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E29" w:rsidRPr="00143E29" w:rsidRDefault="00143E29" w:rsidP="00143E29">
      <w:pPr>
        <w:framePr w:w="10790" w:wrap="notBeside" w:vAnchor="text" w:hAnchor="text" w:xAlign="center" w:y="1"/>
        <w:spacing w:line="230" w:lineRule="exact"/>
        <w:jc w:val="center"/>
        <w:rPr>
          <w:rStyle w:val="2"/>
          <w:rFonts w:eastAsia="Courier New"/>
          <w:sz w:val="28"/>
          <w:szCs w:val="28"/>
        </w:rPr>
      </w:pPr>
      <w:r w:rsidRPr="00143E29">
        <w:rPr>
          <w:rStyle w:val="2"/>
          <w:rFonts w:eastAsia="Courier New"/>
          <w:sz w:val="28"/>
          <w:szCs w:val="28"/>
        </w:rPr>
        <w:t>Примерный режим дня детей от трех лет до школы в теплый период года</w:t>
      </w:r>
    </w:p>
    <w:p w:rsidR="00143E29" w:rsidRPr="00143E29" w:rsidRDefault="00143E29" w:rsidP="00143E29">
      <w:pPr>
        <w:framePr w:w="10790" w:wrap="notBeside" w:vAnchor="text" w:hAnchor="text" w:xAlign="center" w:y="1"/>
        <w:spacing w:line="230" w:lineRule="exact"/>
        <w:jc w:val="center"/>
        <w:rPr>
          <w:rStyle w:val="2"/>
          <w:rFonts w:eastAsia="Courier New"/>
          <w:sz w:val="28"/>
          <w:szCs w:val="28"/>
        </w:rPr>
      </w:pPr>
    </w:p>
    <w:p w:rsidR="00143E29" w:rsidRPr="00143E29" w:rsidRDefault="00143E29" w:rsidP="00143E29">
      <w:pPr>
        <w:framePr w:w="10790" w:wrap="notBeside" w:vAnchor="text" w:hAnchor="text" w:xAlign="center" w:y="1"/>
        <w:spacing w:line="230" w:lineRule="exact"/>
        <w:jc w:val="center"/>
        <w:rPr>
          <w:rStyle w:val="2"/>
          <w:rFonts w:eastAsia="Courier New"/>
          <w:sz w:val="28"/>
          <w:szCs w:val="28"/>
        </w:rPr>
      </w:pPr>
    </w:p>
    <w:p w:rsidR="00143E29" w:rsidRDefault="00143E29" w:rsidP="00143E29">
      <w:pPr>
        <w:framePr w:w="10790" w:wrap="notBeside" w:vAnchor="text" w:hAnchor="text" w:xAlign="center" w:y="1"/>
        <w:spacing w:line="230" w:lineRule="exact"/>
        <w:rPr>
          <w:rStyle w:val="2"/>
          <w:rFonts w:eastAsia="Courier New"/>
        </w:rPr>
      </w:pPr>
    </w:p>
    <w:p w:rsidR="00143E29" w:rsidRDefault="00143E29" w:rsidP="00143E29">
      <w:pPr>
        <w:framePr w:w="10790" w:wrap="notBeside" w:vAnchor="text" w:hAnchor="text" w:xAlign="center" w:y="1"/>
        <w:spacing w:line="230" w:lineRule="exact"/>
        <w:rPr>
          <w:rStyle w:val="2"/>
          <w:rFonts w:eastAsia="Courier New"/>
        </w:rPr>
      </w:pPr>
    </w:p>
    <w:p w:rsidR="00143E29" w:rsidRDefault="00143E29" w:rsidP="00143E29">
      <w:pPr>
        <w:framePr w:w="10790" w:wrap="notBeside" w:vAnchor="text" w:hAnchor="text" w:xAlign="center" w:y="1"/>
        <w:spacing w:line="230" w:lineRule="exact"/>
        <w:rPr>
          <w:rStyle w:val="2"/>
          <w:rFonts w:eastAsia="Courier New"/>
        </w:rPr>
      </w:pPr>
    </w:p>
    <w:p w:rsidR="00143E29" w:rsidRDefault="00143E29" w:rsidP="00143E29">
      <w:pPr>
        <w:framePr w:w="10790" w:wrap="notBeside" w:vAnchor="text" w:hAnchor="text" w:xAlign="center" w:y="1"/>
        <w:spacing w:line="23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560"/>
        <w:gridCol w:w="1699"/>
        <w:gridCol w:w="1987"/>
        <w:gridCol w:w="1992"/>
      </w:tblGrid>
      <w:tr w:rsidR="00143E29" w:rsidTr="00143E29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Режимные процессы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2-я младшая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средняя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старшая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подготовительная</w:t>
            </w:r>
          </w:p>
        </w:tc>
      </w:tr>
      <w:tr w:rsidR="00143E29" w:rsidTr="00143E29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Приём, индивидуальная работа с детьми (на воздухе - по погоде)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7.30 - 8.00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Утренняя 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8.00 - 8.05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8.00 - 8.07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8.10 - 8.20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8.20 - 8.30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завтраку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8.10 - 8.20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8.07 - 8.25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8.30 - 8.37</w:t>
            </w:r>
          </w:p>
        </w:tc>
      </w:tr>
      <w:tr w:rsidR="00143E29" w:rsidTr="00143E29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Завтрак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8.20 - 8.55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8.25 - 8.55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8.30 - 8.55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8.37 - 8.50</w:t>
            </w:r>
          </w:p>
        </w:tc>
      </w:tr>
    </w:tbl>
    <w:p w:rsidR="00143E29" w:rsidRDefault="00143E29" w:rsidP="00143E29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2"/>
        <w:gridCol w:w="1560"/>
        <w:gridCol w:w="1699"/>
        <w:gridCol w:w="1987"/>
        <w:gridCol w:w="1992"/>
      </w:tblGrid>
      <w:tr w:rsidR="00143E29" w:rsidTr="00143E29">
        <w:trPr>
          <w:trHeight w:hRule="exact" w:val="475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21" w:lineRule="exact"/>
              <w:ind w:left="120" w:firstLine="0"/>
              <w:jc w:val="left"/>
            </w:pPr>
            <w:proofErr w:type="spellStart"/>
            <w:r>
              <w:rPr>
                <w:rStyle w:val="10pt"/>
              </w:rPr>
              <w:t>Развивающе</w:t>
            </w:r>
            <w:proofErr w:type="spellEnd"/>
            <w:r>
              <w:rPr>
                <w:rStyle w:val="10pt"/>
              </w:rPr>
              <w:t xml:space="preserve"> - досуговые мероприятия,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8.55 - 9.30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8.55 - 9.40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8.55 - 10.35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8.50 - 10.50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9.30 - 11.30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9.40 - 11.50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10.35 - 12.25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10.50 - 12.35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Возвращение с прогулки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11.30 - 12.00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11.50 - 12.00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12.25 - 12.40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12.35 - 12.45</w:t>
            </w:r>
          </w:p>
        </w:tc>
      </w:tr>
      <w:tr w:rsidR="00143E29" w:rsidTr="00143E29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</w:pPr>
            <w:r>
              <w:rPr>
                <w:rStyle w:val="10pt"/>
              </w:rPr>
              <w:t>Культурно - гигиенические процедуры, обед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12.00 - 12.40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12.00 - 12.50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12.40 - 13.00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12.45 - 13.15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ко сну, сон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12.40 - 15.00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12.50 - 15.00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13.00 - 15.00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13.15 - 15.00</w:t>
            </w:r>
          </w:p>
        </w:tc>
      </w:tr>
      <w:tr w:rsidR="00143E29" w:rsidTr="00143E29">
        <w:trPr>
          <w:trHeight w:hRule="exact" w:val="47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10pt"/>
              </w:rPr>
              <w:t>Подъём, динамический час, культурно - гигиенические процедуры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15.00 - 15.25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полднику, полдник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15.25 - 15.50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15.25 - 15.40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прогулке, прогулка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15.50-17.00</w:t>
            </w:r>
          </w:p>
        </w:tc>
      </w:tr>
      <w:tr w:rsidR="00143E29" w:rsidTr="00143E29">
        <w:trPr>
          <w:trHeight w:hRule="exact" w:val="24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Подготовка к ужину, 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17.00-17.30</w:t>
            </w:r>
          </w:p>
        </w:tc>
      </w:tr>
      <w:tr w:rsidR="00143E29" w:rsidTr="00143E29">
        <w:trPr>
          <w:trHeight w:hRule="exact" w:val="250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</w:pPr>
            <w:r>
              <w:rPr>
                <w:rStyle w:val="10pt"/>
              </w:rPr>
              <w:t>Уход детей домой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3E29" w:rsidRDefault="00143E29">
            <w:pPr>
              <w:pStyle w:val="5"/>
              <w:framePr w:w="10790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</w:pPr>
            <w:r>
              <w:rPr>
                <w:rStyle w:val="10pt"/>
              </w:rPr>
              <w:t>17.30-18.00</w:t>
            </w:r>
          </w:p>
        </w:tc>
      </w:tr>
    </w:tbl>
    <w:p w:rsidR="00D327F0" w:rsidRDefault="00D327F0"/>
    <w:sectPr w:rsidR="00D3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D3"/>
    <w:rsid w:val="00143E29"/>
    <w:rsid w:val="00D327F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A542F-DEF1-412A-A6F1-47F38E01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E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143E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3"/>
    <w:rsid w:val="00143E29"/>
    <w:pPr>
      <w:shd w:val="clear" w:color="auto" w:fill="FFFFFF"/>
      <w:spacing w:line="274" w:lineRule="exact"/>
      <w:ind w:hanging="34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">
    <w:name w:val="Подпись к таблице (2)"/>
    <w:basedOn w:val="a0"/>
    <w:rsid w:val="00143E2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pt">
    <w:name w:val="Основной текст + 10 pt"/>
    <w:basedOn w:val="a3"/>
    <w:rsid w:val="00143E2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2017-03-17T10:16:00Z</dcterms:created>
  <dcterms:modified xsi:type="dcterms:W3CDTF">2017-03-17T10:17:00Z</dcterms:modified>
</cp:coreProperties>
</file>