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537" w:rsidRDefault="00D10CB9" w:rsidP="00326537">
      <w:pPr>
        <w:spacing w:after="0" w:line="240" w:lineRule="auto"/>
        <w:rPr>
          <w:rFonts w:ascii="Times New Roman" w:hAnsi="Times New Roman"/>
          <w:sz w:val="24"/>
          <w:szCs w:val="24"/>
        </w:rPr>
      </w:pPr>
      <w:r>
        <w:rPr>
          <w:rFonts w:ascii="Times New Roman" w:hAnsi="Times New Roman"/>
          <w:noProof/>
          <w:sz w:val="24"/>
          <w:szCs w:val="24"/>
          <w:lang w:eastAsia="ru-RU"/>
        </w:rPr>
        <w:pict>
          <v:roundrect id="_x0000_s1060" style="position:absolute;margin-left:-20.1pt;margin-top:-17.45pt;width:519.15pt;height:756pt;z-index:-251609088" arcsize="10923f" fillcolor="#5b9bd5 [3204]" strokecolor="#323e4f [2415]" strokeweight="4.5pt">
            <v:fill color2="fill lighten(51)" angle="-45" focusposition=".5,.5" focussize="" method="linear sigma" type="gradient"/>
          </v:roundrect>
        </w:pict>
      </w:r>
      <w:r>
        <w:rPr>
          <w:rFonts w:ascii="Times New Roman" w:hAnsi="Times New Roman"/>
          <w:noProof/>
          <w:sz w:val="24"/>
          <w:szCs w:val="24"/>
          <w:lang w:eastAsia="ru-RU"/>
        </w:rPr>
        <w:pict>
          <v:rect id="_x0000_s1059" style="position:absolute;margin-left:-57.95pt;margin-top:-57.2pt;width:633.95pt;height:867.8pt;z-index:-251610112" fillcolor="#5b9bd5 [3204]">
            <v:fill color2="fill lighten(51)" angle="-45" focusposition=".5,.5" focussize="" method="linear sigma" focus="100%" type="gradient"/>
          </v:rect>
        </w:pict>
      </w:r>
    </w:p>
    <w:p w:rsidR="00326537" w:rsidRDefault="00326537" w:rsidP="00A76219">
      <w:pPr>
        <w:spacing w:after="0" w:line="240" w:lineRule="auto"/>
        <w:ind w:firstLine="709"/>
        <w:jc w:val="center"/>
        <w:rPr>
          <w:rFonts w:ascii="Times New Roman" w:hAnsi="Times New Roman"/>
          <w:sz w:val="24"/>
          <w:szCs w:val="24"/>
        </w:rPr>
      </w:pPr>
    </w:p>
    <w:p w:rsidR="00326537" w:rsidRDefault="00326537"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t>Комитет по образованию города Барнаула</w:t>
      </w:r>
    </w:p>
    <w:p w:rsidR="008112EB" w:rsidRPr="00A76219" w:rsidRDefault="007D44FC" w:rsidP="00A76219">
      <w:pPr>
        <w:spacing w:after="0" w:line="240" w:lineRule="auto"/>
        <w:ind w:firstLine="709"/>
        <w:jc w:val="center"/>
        <w:rPr>
          <w:rFonts w:ascii="Times New Roman" w:hAnsi="Times New Roman"/>
          <w:sz w:val="24"/>
          <w:szCs w:val="24"/>
        </w:rPr>
      </w:pPr>
      <w:r>
        <w:rPr>
          <w:rFonts w:ascii="Times New Roman" w:hAnsi="Times New Roman"/>
          <w:sz w:val="24"/>
          <w:szCs w:val="24"/>
        </w:rPr>
        <w:t>Муниципальное Автономное Дошкольное Образовательное У</w:t>
      </w:r>
      <w:r w:rsidR="008112EB" w:rsidRPr="00A76219">
        <w:rPr>
          <w:rFonts w:ascii="Times New Roman" w:hAnsi="Times New Roman"/>
          <w:sz w:val="24"/>
          <w:szCs w:val="24"/>
        </w:rPr>
        <w:t>чреждение</w:t>
      </w:r>
    </w:p>
    <w:p w:rsidR="008112EB" w:rsidRPr="00A76219" w:rsidRDefault="008112EB"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t>«Детский сад № 265»</w:t>
      </w: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b/>
          <w:sz w:val="24"/>
          <w:szCs w:val="24"/>
        </w:rPr>
      </w:pPr>
      <w:r w:rsidRPr="00A76219">
        <w:rPr>
          <w:rFonts w:ascii="Times New Roman" w:hAnsi="Times New Roman"/>
          <w:b/>
          <w:sz w:val="24"/>
          <w:szCs w:val="24"/>
        </w:rPr>
        <w:t xml:space="preserve">Организация здоровьесбережения </w:t>
      </w:r>
    </w:p>
    <w:p w:rsidR="008112EB" w:rsidRPr="00A76219" w:rsidRDefault="008112EB" w:rsidP="00A76219">
      <w:pPr>
        <w:spacing w:after="0" w:line="240" w:lineRule="auto"/>
        <w:ind w:firstLine="709"/>
        <w:jc w:val="center"/>
        <w:rPr>
          <w:rFonts w:ascii="Times New Roman" w:hAnsi="Times New Roman"/>
          <w:b/>
          <w:sz w:val="24"/>
          <w:szCs w:val="24"/>
        </w:rPr>
      </w:pPr>
      <w:r w:rsidRPr="00A76219">
        <w:rPr>
          <w:rFonts w:ascii="Times New Roman" w:hAnsi="Times New Roman"/>
          <w:b/>
          <w:sz w:val="24"/>
          <w:szCs w:val="24"/>
        </w:rPr>
        <w:t>в дошкольном образовательном учреждении</w:t>
      </w:r>
    </w:p>
    <w:p w:rsidR="008112EB" w:rsidRPr="00A76219" w:rsidRDefault="008112EB" w:rsidP="00A76219">
      <w:pPr>
        <w:spacing w:after="0" w:line="240" w:lineRule="auto"/>
        <w:ind w:firstLine="709"/>
        <w:jc w:val="center"/>
        <w:rPr>
          <w:rFonts w:ascii="Times New Roman" w:hAnsi="Times New Roman"/>
          <w:b/>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t>Методические материалы</w:t>
      </w: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7D44FC" w:rsidRDefault="007D44FC" w:rsidP="00A76219">
      <w:pPr>
        <w:spacing w:after="0" w:line="240" w:lineRule="auto"/>
        <w:ind w:firstLine="709"/>
        <w:jc w:val="center"/>
        <w:rPr>
          <w:rFonts w:ascii="Times New Roman" w:hAnsi="Times New Roman"/>
          <w:sz w:val="24"/>
          <w:szCs w:val="24"/>
        </w:rPr>
      </w:pPr>
    </w:p>
    <w:p w:rsidR="007D44FC" w:rsidRDefault="007D44FC" w:rsidP="00A76219">
      <w:pPr>
        <w:spacing w:after="0" w:line="240" w:lineRule="auto"/>
        <w:ind w:firstLine="709"/>
        <w:jc w:val="center"/>
        <w:rPr>
          <w:rFonts w:ascii="Times New Roman" w:hAnsi="Times New Roman"/>
          <w:sz w:val="24"/>
          <w:szCs w:val="24"/>
        </w:rPr>
      </w:pPr>
    </w:p>
    <w:p w:rsidR="007D44FC" w:rsidRDefault="007D44FC" w:rsidP="00A76219">
      <w:pPr>
        <w:spacing w:after="0" w:line="240" w:lineRule="auto"/>
        <w:ind w:firstLine="709"/>
        <w:jc w:val="center"/>
        <w:rPr>
          <w:rFonts w:ascii="Times New Roman" w:hAnsi="Times New Roman"/>
          <w:sz w:val="24"/>
          <w:szCs w:val="24"/>
        </w:rPr>
      </w:pPr>
    </w:p>
    <w:p w:rsidR="007D44FC" w:rsidRDefault="007D44FC" w:rsidP="00A76219">
      <w:pPr>
        <w:spacing w:after="0" w:line="240" w:lineRule="auto"/>
        <w:ind w:firstLine="709"/>
        <w:jc w:val="center"/>
        <w:rPr>
          <w:rFonts w:ascii="Times New Roman" w:hAnsi="Times New Roman"/>
          <w:sz w:val="24"/>
          <w:szCs w:val="24"/>
        </w:rPr>
      </w:pPr>
    </w:p>
    <w:p w:rsidR="007D44FC" w:rsidRDefault="007D44FC" w:rsidP="00A76219">
      <w:pPr>
        <w:spacing w:after="0" w:line="240" w:lineRule="auto"/>
        <w:ind w:firstLine="709"/>
        <w:jc w:val="center"/>
        <w:rPr>
          <w:rFonts w:ascii="Times New Roman" w:hAnsi="Times New Roman"/>
          <w:sz w:val="24"/>
          <w:szCs w:val="24"/>
        </w:rPr>
      </w:pPr>
    </w:p>
    <w:p w:rsidR="007D44FC" w:rsidRDefault="007D44FC" w:rsidP="00061346">
      <w:pPr>
        <w:spacing w:after="0" w:line="240" w:lineRule="auto"/>
        <w:rPr>
          <w:rFonts w:ascii="Times New Roman" w:hAnsi="Times New Roman"/>
          <w:sz w:val="24"/>
          <w:szCs w:val="24"/>
        </w:rPr>
      </w:pPr>
    </w:p>
    <w:p w:rsidR="007D44FC" w:rsidRDefault="007D44FC" w:rsidP="00A76219">
      <w:pPr>
        <w:spacing w:after="0" w:line="240" w:lineRule="auto"/>
        <w:ind w:firstLine="709"/>
        <w:jc w:val="center"/>
        <w:rPr>
          <w:rFonts w:ascii="Times New Roman" w:hAnsi="Times New Roman"/>
          <w:sz w:val="24"/>
          <w:szCs w:val="24"/>
        </w:rPr>
      </w:pPr>
    </w:p>
    <w:p w:rsidR="007D44FC" w:rsidRDefault="007D44FC" w:rsidP="00A76219">
      <w:pPr>
        <w:spacing w:after="0" w:line="240" w:lineRule="auto"/>
        <w:ind w:firstLine="709"/>
        <w:jc w:val="center"/>
        <w:rPr>
          <w:rFonts w:ascii="Times New Roman" w:hAnsi="Times New Roman"/>
          <w:sz w:val="24"/>
          <w:szCs w:val="24"/>
        </w:rPr>
      </w:pPr>
    </w:p>
    <w:p w:rsidR="008112EB" w:rsidRDefault="008112EB"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t>Барнаул</w:t>
      </w:r>
    </w:p>
    <w:p w:rsidR="007D44FC" w:rsidRPr="00A76219" w:rsidRDefault="007D44FC" w:rsidP="00A76219">
      <w:pPr>
        <w:spacing w:after="0" w:line="240" w:lineRule="auto"/>
        <w:ind w:firstLine="709"/>
        <w:jc w:val="center"/>
        <w:rPr>
          <w:rFonts w:ascii="Times New Roman" w:hAnsi="Times New Roman"/>
          <w:sz w:val="24"/>
          <w:szCs w:val="24"/>
        </w:rPr>
      </w:pPr>
    </w:p>
    <w:p w:rsidR="007D44FC" w:rsidRPr="00A76219" w:rsidRDefault="007D44FC" w:rsidP="007D44FC">
      <w:pPr>
        <w:spacing w:after="0" w:line="240" w:lineRule="auto"/>
        <w:rPr>
          <w:rFonts w:ascii="Times New Roman" w:hAnsi="Times New Roman"/>
          <w:sz w:val="24"/>
          <w:szCs w:val="24"/>
        </w:rPr>
      </w:pPr>
    </w:p>
    <w:p w:rsidR="008112EB" w:rsidRPr="00A76219" w:rsidRDefault="008112EB" w:rsidP="00A76219">
      <w:pPr>
        <w:spacing w:after="0" w:line="240" w:lineRule="auto"/>
        <w:ind w:firstLine="709"/>
        <w:rPr>
          <w:rFonts w:ascii="Times New Roman" w:hAnsi="Times New Roman"/>
          <w:sz w:val="24"/>
          <w:szCs w:val="24"/>
        </w:rPr>
      </w:pPr>
      <w:r w:rsidRPr="00A76219">
        <w:rPr>
          <w:rFonts w:ascii="Times New Roman" w:hAnsi="Times New Roman"/>
          <w:sz w:val="24"/>
          <w:szCs w:val="24"/>
        </w:rPr>
        <w:t>ББК 51.204.0</w:t>
      </w:r>
    </w:p>
    <w:p w:rsidR="008112EB" w:rsidRPr="00A76219" w:rsidRDefault="008112EB" w:rsidP="00A76219">
      <w:pPr>
        <w:spacing w:after="0" w:line="240" w:lineRule="auto"/>
        <w:ind w:firstLine="709"/>
        <w:rPr>
          <w:rFonts w:ascii="Times New Roman" w:hAnsi="Times New Roman"/>
          <w:sz w:val="24"/>
          <w:szCs w:val="24"/>
        </w:rPr>
      </w:pPr>
      <w:r w:rsidRPr="00A76219">
        <w:rPr>
          <w:rFonts w:ascii="Times New Roman" w:hAnsi="Times New Roman"/>
          <w:sz w:val="24"/>
          <w:szCs w:val="24"/>
        </w:rPr>
        <w:t>О – 64</w:t>
      </w:r>
    </w:p>
    <w:p w:rsidR="008112EB" w:rsidRPr="00A76219" w:rsidRDefault="008112EB" w:rsidP="00A76219">
      <w:pPr>
        <w:spacing w:after="0" w:line="240" w:lineRule="auto"/>
        <w:ind w:firstLine="709"/>
        <w:rPr>
          <w:rFonts w:ascii="Times New Roman" w:hAnsi="Times New Roman"/>
          <w:sz w:val="24"/>
          <w:szCs w:val="24"/>
        </w:rPr>
      </w:pPr>
    </w:p>
    <w:p w:rsidR="008112EB" w:rsidRPr="00A76219" w:rsidRDefault="008112EB" w:rsidP="00A76219">
      <w:pPr>
        <w:spacing w:after="0" w:line="240" w:lineRule="auto"/>
        <w:ind w:firstLine="709"/>
        <w:rPr>
          <w:rFonts w:ascii="Times New Roman" w:hAnsi="Times New Roman"/>
          <w:sz w:val="24"/>
          <w:szCs w:val="24"/>
        </w:rPr>
      </w:pPr>
    </w:p>
    <w:p w:rsidR="008112EB" w:rsidRPr="00A76219" w:rsidRDefault="008112EB" w:rsidP="00A76219">
      <w:pPr>
        <w:spacing w:after="0" w:line="240" w:lineRule="auto"/>
        <w:ind w:firstLine="709"/>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b/>
          <w:sz w:val="24"/>
          <w:szCs w:val="24"/>
        </w:rPr>
      </w:pPr>
      <w:r w:rsidRPr="00A76219">
        <w:rPr>
          <w:rFonts w:ascii="Times New Roman" w:hAnsi="Times New Roman"/>
          <w:b/>
          <w:sz w:val="24"/>
          <w:szCs w:val="24"/>
        </w:rPr>
        <w:t>Редакционная коллегия:</w:t>
      </w:r>
    </w:p>
    <w:p w:rsidR="008112EB" w:rsidRPr="00A76219" w:rsidRDefault="008112EB"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t>О.В. Щербакова (отв. ред.), М.А. Новичихина, М.В. Симонова</w:t>
      </w: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center"/>
        <w:rPr>
          <w:rFonts w:ascii="Times New Roman" w:hAnsi="Times New Roman"/>
          <w:sz w:val="24"/>
          <w:szCs w:val="24"/>
        </w:rPr>
      </w:pPr>
    </w:p>
    <w:p w:rsidR="008112EB" w:rsidRPr="00A76219" w:rsidRDefault="008112EB" w:rsidP="00A76219">
      <w:pPr>
        <w:spacing w:after="0" w:line="240" w:lineRule="auto"/>
        <w:ind w:firstLine="709"/>
        <w:jc w:val="both"/>
        <w:rPr>
          <w:rFonts w:ascii="Times New Roman" w:hAnsi="Times New Roman"/>
          <w:sz w:val="24"/>
          <w:szCs w:val="24"/>
        </w:rPr>
      </w:pPr>
      <w:r w:rsidRPr="00A76219">
        <w:rPr>
          <w:rFonts w:ascii="Times New Roman" w:hAnsi="Times New Roman"/>
          <w:sz w:val="24"/>
          <w:szCs w:val="24"/>
        </w:rPr>
        <w:t>О - 64          Организация здоров</w:t>
      </w:r>
      <w:r w:rsidR="00702686" w:rsidRPr="00A76219">
        <w:rPr>
          <w:rFonts w:ascii="Times New Roman" w:hAnsi="Times New Roman"/>
          <w:sz w:val="24"/>
          <w:szCs w:val="24"/>
        </w:rPr>
        <w:t>ьесбережения в дошкольном образ</w:t>
      </w:r>
      <w:r w:rsidRPr="00A76219">
        <w:rPr>
          <w:rFonts w:ascii="Times New Roman" w:hAnsi="Times New Roman"/>
          <w:sz w:val="24"/>
          <w:szCs w:val="24"/>
        </w:rPr>
        <w:t>о</w:t>
      </w:r>
      <w:r w:rsidR="00702686" w:rsidRPr="00A76219">
        <w:rPr>
          <w:rFonts w:ascii="Times New Roman" w:hAnsi="Times New Roman"/>
          <w:sz w:val="24"/>
          <w:szCs w:val="24"/>
        </w:rPr>
        <w:t>в</w:t>
      </w:r>
      <w:r w:rsidRPr="00A76219">
        <w:rPr>
          <w:rFonts w:ascii="Times New Roman" w:hAnsi="Times New Roman"/>
          <w:sz w:val="24"/>
          <w:szCs w:val="24"/>
        </w:rPr>
        <w:t>ательном учреждении: методические материалы / ред</w:t>
      </w:r>
      <w:proofErr w:type="gramStart"/>
      <w:r w:rsidRPr="00A76219">
        <w:rPr>
          <w:rFonts w:ascii="Times New Roman" w:hAnsi="Times New Roman"/>
          <w:sz w:val="24"/>
          <w:szCs w:val="24"/>
        </w:rPr>
        <w:t>.к</w:t>
      </w:r>
      <w:proofErr w:type="gramEnd"/>
      <w:r w:rsidRPr="00A76219">
        <w:rPr>
          <w:rFonts w:ascii="Times New Roman" w:hAnsi="Times New Roman"/>
          <w:sz w:val="24"/>
          <w:szCs w:val="24"/>
        </w:rPr>
        <w:t xml:space="preserve">ол.: О.В. Щербакова [и др.]. – Барнаул, 2015. – </w:t>
      </w:r>
      <w:r w:rsidR="00182B5F">
        <w:rPr>
          <w:rFonts w:ascii="Times New Roman" w:hAnsi="Times New Roman"/>
          <w:sz w:val="24"/>
          <w:szCs w:val="24"/>
        </w:rPr>
        <w:t>40</w:t>
      </w:r>
      <w:bookmarkStart w:id="0" w:name="_GoBack"/>
      <w:bookmarkEnd w:id="0"/>
      <w:r w:rsidRPr="00A76219">
        <w:rPr>
          <w:rFonts w:ascii="Times New Roman" w:hAnsi="Times New Roman"/>
          <w:sz w:val="24"/>
          <w:szCs w:val="24"/>
        </w:rPr>
        <w:t xml:space="preserve"> с.</w:t>
      </w:r>
    </w:p>
    <w:p w:rsidR="008112EB" w:rsidRPr="00A76219" w:rsidRDefault="008112EB" w:rsidP="00A76219">
      <w:pPr>
        <w:spacing w:after="0" w:line="240" w:lineRule="auto"/>
        <w:ind w:firstLine="709"/>
        <w:jc w:val="both"/>
        <w:rPr>
          <w:rFonts w:ascii="Times New Roman" w:hAnsi="Times New Roman"/>
          <w:sz w:val="24"/>
          <w:szCs w:val="24"/>
        </w:rPr>
      </w:pPr>
      <w:r w:rsidRPr="00A76219">
        <w:rPr>
          <w:rFonts w:ascii="Times New Roman" w:hAnsi="Times New Roman"/>
          <w:sz w:val="24"/>
          <w:szCs w:val="24"/>
        </w:rPr>
        <w:t>В сборнике представлены м</w:t>
      </w:r>
      <w:r w:rsidR="00702686" w:rsidRPr="00A76219">
        <w:rPr>
          <w:rFonts w:ascii="Times New Roman" w:hAnsi="Times New Roman"/>
          <w:sz w:val="24"/>
          <w:szCs w:val="24"/>
        </w:rPr>
        <w:t>атериалы, в которых рассматривае</w:t>
      </w:r>
      <w:r w:rsidRPr="00A76219">
        <w:rPr>
          <w:rFonts w:ascii="Times New Roman" w:hAnsi="Times New Roman"/>
          <w:sz w:val="24"/>
          <w:szCs w:val="24"/>
        </w:rPr>
        <w:t>тся одно из</w:t>
      </w:r>
      <w:r w:rsidRPr="00A76219">
        <w:rPr>
          <w:rFonts w:ascii="Times New Roman" w:hAnsi="Times New Roman"/>
          <w:color w:val="000000"/>
          <w:sz w:val="24"/>
          <w:szCs w:val="24"/>
          <w:shd w:val="clear" w:color="auto" w:fill="FFFFFF"/>
        </w:rPr>
        <w:t xml:space="preserve"> важных направлений дошкольного образования – это сохранение и укрепление здоровья детей, а также материалы с методическими разработками занятий со здоровьесберегающей направленностью</w:t>
      </w:r>
      <w:r w:rsidRPr="00A76219">
        <w:rPr>
          <w:rFonts w:ascii="Times New Roman" w:hAnsi="Times New Roman"/>
          <w:sz w:val="24"/>
          <w:szCs w:val="24"/>
        </w:rPr>
        <w:t>. Авторы статей рассматривают особенности организации здоровьесбережения в образовательном процессе дошкольного учреждения.</w:t>
      </w:r>
    </w:p>
    <w:p w:rsidR="008112EB" w:rsidRPr="00A76219" w:rsidRDefault="008112EB" w:rsidP="00A76219">
      <w:pPr>
        <w:spacing w:after="0" w:line="240" w:lineRule="auto"/>
        <w:ind w:firstLine="709"/>
        <w:jc w:val="both"/>
        <w:rPr>
          <w:rFonts w:ascii="Times New Roman" w:hAnsi="Times New Roman"/>
          <w:sz w:val="24"/>
          <w:szCs w:val="24"/>
        </w:rPr>
      </w:pPr>
      <w:r w:rsidRPr="00A76219">
        <w:rPr>
          <w:rFonts w:ascii="Times New Roman" w:hAnsi="Times New Roman"/>
          <w:sz w:val="24"/>
          <w:szCs w:val="24"/>
        </w:rPr>
        <w:t>Материалы сборника публикуются с сохранением авторской редакции и адресованы всем, кто в настоящее время предметно занимается или интересуется вопросами формирования здорового образа жизни детей дошкольного возраста.</w:t>
      </w:r>
    </w:p>
    <w:p w:rsidR="008112EB" w:rsidRPr="00A76219" w:rsidRDefault="008112EB" w:rsidP="00A76219">
      <w:pPr>
        <w:spacing w:after="0" w:line="240" w:lineRule="auto"/>
        <w:ind w:firstLine="709"/>
        <w:jc w:val="right"/>
        <w:rPr>
          <w:rFonts w:ascii="Times New Roman" w:hAnsi="Times New Roman"/>
          <w:sz w:val="24"/>
          <w:szCs w:val="24"/>
        </w:rPr>
      </w:pPr>
      <w:r w:rsidRPr="00A76219">
        <w:rPr>
          <w:rFonts w:ascii="Times New Roman" w:hAnsi="Times New Roman"/>
          <w:sz w:val="24"/>
          <w:szCs w:val="24"/>
        </w:rPr>
        <w:t>ББК 51.204.0</w:t>
      </w:r>
    </w:p>
    <w:p w:rsidR="008112EB" w:rsidRPr="00A76219" w:rsidRDefault="008112EB" w:rsidP="00A76219">
      <w:pPr>
        <w:spacing w:after="0" w:line="240" w:lineRule="auto"/>
        <w:ind w:firstLine="709"/>
        <w:rPr>
          <w:rFonts w:ascii="Times New Roman" w:hAnsi="Times New Roman"/>
          <w:sz w:val="24"/>
          <w:szCs w:val="24"/>
        </w:rPr>
      </w:pPr>
      <w:r w:rsidRPr="00A76219">
        <w:rPr>
          <w:rFonts w:ascii="Times New Roman" w:hAnsi="Times New Roman"/>
          <w:sz w:val="24"/>
          <w:szCs w:val="24"/>
        </w:rPr>
        <w:br w:type="page"/>
      </w:r>
    </w:p>
    <w:p w:rsidR="008112EB" w:rsidRPr="00A76219" w:rsidRDefault="008112EB"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lastRenderedPageBreak/>
        <w:t>Содержание</w:t>
      </w:r>
    </w:p>
    <w:p w:rsidR="008112EB" w:rsidRPr="00A76219" w:rsidRDefault="008112EB" w:rsidP="00A76219">
      <w:pPr>
        <w:spacing w:after="0" w:line="240" w:lineRule="auto"/>
        <w:ind w:firstLine="709"/>
        <w:jc w:val="both"/>
        <w:rPr>
          <w:rFonts w:ascii="Times New Roman" w:hAnsi="Times New Roman"/>
          <w:sz w:val="24"/>
          <w:szCs w:val="24"/>
        </w:rPr>
      </w:pPr>
      <w:r w:rsidRPr="00A76219">
        <w:rPr>
          <w:rFonts w:ascii="Times New Roman" w:hAnsi="Times New Roman"/>
          <w:sz w:val="24"/>
          <w:szCs w:val="24"/>
        </w:rPr>
        <w:t>Предисловие</w:t>
      </w:r>
    </w:p>
    <w:p w:rsidR="008112EB" w:rsidRPr="00A76219" w:rsidRDefault="008112EB" w:rsidP="00A76219">
      <w:pPr>
        <w:spacing w:after="0" w:line="240" w:lineRule="auto"/>
        <w:ind w:firstLine="709"/>
        <w:jc w:val="both"/>
        <w:rPr>
          <w:rFonts w:ascii="Times New Roman" w:hAnsi="Times New Roman"/>
          <w:sz w:val="24"/>
          <w:szCs w:val="24"/>
        </w:rPr>
      </w:pPr>
    </w:p>
    <w:p w:rsidR="008112EB" w:rsidRPr="00A76219" w:rsidRDefault="008112EB" w:rsidP="00A76219">
      <w:pPr>
        <w:spacing w:after="0" w:line="240" w:lineRule="auto"/>
        <w:ind w:firstLine="709"/>
        <w:jc w:val="both"/>
        <w:rPr>
          <w:rFonts w:ascii="Times New Roman" w:hAnsi="Times New Roman"/>
          <w:sz w:val="24"/>
          <w:szCs w:val="24"/>
        </w:rPr>
      </w:pPr>
      <w:r w:rsidRPr="00A76219">
        <w:rPr>
          <w:rFonts w:ascii="Times New Roman" w:hAnsi="Times New Roman"/>
          <w:sz w:val="24"/>
          <w:szCs w:val="24"/>
        </w:rPr>
        <w:t xml:space="preserve">Раздел 1. Технологии здоровьесбережения в образовательном процессе: </w:t>
      </w:r>
      <w:proofErr w:type="spellStart"/>
      <w:r w:rsidRPr="00A76219">
        <w:rPr>
          <w:rFonts w:ascii="Times New Roman" w:hAnsi="Times New Roman"/>
          <w:sz w:val="24"/>
          <w:szCs w:val="24"/>
        </w:rPr>
        <w:t>личностно-деятел</w:t>
      </w:r>
      <w:r w:rsidR="00224040" w:rsidRPr="00A76219">
        <w:rPr>
          <w:rFonts w:ascii="Times New Roman" w:hAnsi="Times New Roman"/>
          <w:sz w:val="24"/>
          <w:szCs w:val="24"/>
        </w:rPr>
        <w:t>ьностный</w:t>
      </w:r>
      <w:proofErr w:type="spellEnd"/>
      <w:r w:rsidR="007D44FC">
        <w:rPr>
          <w:rFonts w:ascii="Times New Roman" w:hAnsi="Times New Roman"/>
          <w:sz w:val="24"/>
          <w:szCs w:val="24"/>
        </w:rPr>
        <w:t xml:space="preserve"> </w:t>
      </w:r>
      <w:r w:rsidRPr="00A76219">
        <w:rPr>
          <w:rFonts w:ascii="Times New Roman" w:hAnsi="Times New Roman"/>
          <w:sz w:val="24"/>
          <w:szCs w:val="24"/>
        </w:rPr>
        <w:t>подход</w:t>
      </w:r>
    </w:p>
    <w:p w:rsidR="008112EB" w:rsidRPr="00A76219" w:rsidRDefault="008112EB" w:rsidP="00A76219">
      <w:pPr>
        <w:spacing w:after="0" w:line="240" w:lineRule="auto"/>
        <w:ind w:firstLine="709"/>
        <w:jc w:val="both"/>
        <w:rPr>
          <w:rFonts w:ascii="Times New Roman" w:hAnsi="Times New Roman"/>
          <w:sz w:val="24"/>
          <w:szCs w:val="24"/>
        </w:rPr>
      </w:pPr>
    </w:p>
    <w:p w:rsidR="008112EB" w:rsidRPr="00A76219" w:rsidRDefault="008112EB" w:rsidP="00A76219">
      <w:pPr>
        <w:spacing w:after="0" w:line="240" w:lineRule="auto"/>
        <w:ind w:firstLine="709"/>
        <w:jc w:val="both"/>
        <w:rPr>
          <w:rFonts w:ascii="Times New Roman" w:hAnsi="Times New Roman"/>
          <w:color w:val="000000"/>
          <w:sz w:val="24"/>
          <w:szCs w:val="24"/>
          <w:shd w:val="clear" w:color="auto" w:fill="FFFFFF"/>
        </w:rPr>
      </w:pPr>
      <w:r w:rsidRPr="00A76219">
        <w:rPr>
          <w:rFonts w:ascii="Times New Roman" w:hAnsi="Times New Roman"/>
          <w:sz w:val="24"/>
          <w:szCs w:val="24"/>
        </w:rPr>
        <w:t xml:space="preserve">Раздел 2. Методические разработки </w:t>
      </w:r>
      <w:r w:rsidRPr="00A76219">
        <w:rPr>
          <w:rFonts w:ascii="Times New Roman" w:hAnsi="Times New Roman"/>
          <w:color w:val="000000"/>
          <w:sz w:val="24"/>
          <w:szCs w:val="24"/>
          <w:shd w:val="clear" w:color="auto" w:fill="FFFFFF"/>
        </w:rPr>
        <w:t>здоровьесберегающей направленности</w:t>
      </w:r>
    </w:p>
    <w:p w:rsidR="008112EB" w:rsidRPr="00A76219" w:rsidRDefault="008112EB" w:rsidP="00A76219">
      <w:pPr>
        <w:spacing w:after="0" w:line="240" w:lineRule="auto"/>
        <w:ind w:firstLine="709"/>
        <w:jc w:val="both"/>
        <w:rPr>
          <w:rFonts w:ascii="Times New Roman" w:hAnsi="Times New Roman"/>
          <w:color w:val="000000"/>
          <w:sz w:val="24"/>
          <w:szCs w:val="24"/>
          <w:shd w:val="clear" w:color="auto" w:fill="FFFFFF"/>
        </w:rPr>
      </w:pPr>
    </w:p>
    <w:p w:rsidR="008112EB" w:rsidRPr="00A76219" w:rsidRDefault="008112EB"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br w:type="page"/>
      </w:r>
    </w:p>
    <w:p w:rsidR="008112EB" w:rsidRPr="00A76219" w:rsidRDefault="008112EB" w:rsidP="00061346">
      <w:pPr>
        <w:spacing w:after="0" w:line="240" w:lineRule="auto"/>
        <w:ind w:firstLine="709"/>
        <w:jc w:val="center"/>
        <w:rPr>
          <w:rFonts w:ascii="Times New Roman" w:hAnsi="Times New Roman"/>
          <w:sz w:val="24"/>
          <w:szCs w:val="24"/>
        </w:rPr>
      </w:pPr>
      <w:r w:rsidRPr="00A76219">
        <w:rPr>
          <w:rFonts w:ascii="Times New Roman" w:hAnsi="Times New Roman"/>
          <w:sz w:val="24"/>
          <w:szCs w:val="24"/>
        </w:rPr>
        <w:lastRenderedPageBreak/>
        <w:t>Предисловие</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 xml:space="preserve">Научные исследования, проводимые в сфере образования, констатируют кризисные ситуации во многих областях жизнедеятельности людей. Кризисные явления, так или иначе, влияют на сознание и поведение людей, подтачивают их моральное и физическое здоровье. Серьезную социальную опасность представляет то, что негативные последствия социально-экономических потрясений сказываются на детях, которые оказываются менее защищенными в сложных стрессовых ситуациях. Не имея достаточных жизненных навыков, позволяющих выбирать эффективные способы снятия стресса и напряжения, подрастающее поколение пытается самостоятельно справиться с воздействием негативных явлений и утвердить свой образ жизни. Проблемы здоровья населения России, в частности, здоровья подрастающего поколения, являются причиной для беспокойства, как государственных организаций, так и общества, самих граждан. </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 xml:space="preserve">Государственная Дума, неоднократно рассматривая материалы о состоянии здоровья нации, констатировала, что в России происходит национальная катастрофа, связанная с демографическим кризисом и значительным снижением уровня здоровья населения. Дума призвала рассматривать здоровье населения как фактор обеспечения национальной безопасности, значительно усилить пропаганду здорового образа жизни, </w:t>
      </w:r>
      <w:r w:rsidRPr="00A76219">
        <w:rPr>
          <w:rFonts w:ascii="Times New Roman" w:hAnsi="Times New Roman"/>
          <w:color w:val="000000" w:themeColor="text1"/>
          <w:sz w:val="24"/>
          <w:szCs w:val="24"/>
        </w:rPr>
        <w:t>культа здоровья</w:t>
      </w:r>
      <w:r w:rsidRPr="00A76219">
        <w:rPr>
          <w:rFonts w:ascii="Times New Roman" w:hAnsi="Times New Roman"/>
          <w:sz w:val="24"/>
          <w:szCs w:val="24"/>
        </w:rPr>
        <w:t>. Среди категории бытия, таких как смысл и счастье жизни, интересы и идеалы, гармония и красота, творческий труд и отдых, здоровье по праву занимает первое место. Непременным условием сохранения здоровья является высокий уровень его культуры.</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 xml:space="preserve">В условиях снижения рождаемости и сохранения высокого уровня смертности, проблема здоровья населения становится главной среди определяющих судьбу России в </w:t>
      </w:r>
      <w:r w:rsidRPr="00A76219">
        <w:rPr>
          <w:rFonts w:ascii="Times New Roman" w:hAnsi="Times New Roman"/>
          <w:sz w:val="24"/>
          <w:szCs w:val="24"/>
          <w:lang w:val="en-US"/>
        </w:rPr>
        <w:t>XXI</w:t>
      </w:r>
      <w:r w:rsidRPr="00A76219">
        <w:rPr>
          <w:rFonts w:ascii="Times New Roman" w:hAnsi="Times New Roman"/>
          <w:sz w:val="24"/>
          <w:szCs w:val="24"/>
        </w:rPr>
        <w:t xml:space="preserve"> веке. Подъем уровня здоровья нации является самостоятельной и очень важной задачей, при игнорировании которой любые реформы в России столкнутся с естественным ограничен</w:t>
      </w:r>
      <w:r w:rsidR="00FF3276" w:rsidRPr="00A76219">
        <w:rPr>
          <w:rFonts w:ascii="Times New Roman" w:hAnsi="Times New Roman"/>
          <w:sz w:val="24"/>
          <w:szCs w:val="24"/>
        </w:rPr>
        <w:t xml:space="preserve">ием – </w:t>
      </w:r>
      <w:r w:rsidRPr="00A76219">
        <w:rPr>
          <w:rFonts w:ascii="Times New Roman" w:hAnsi="Times New Roman"/>
          <w:sz w:val="24"/>
          <w:szCs w:val="24"/>
        </w:rPr>
        <w:t xml:space="preserve"> вымиранием населения, физической и духовной деградацией.</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 xml:space="preserve">Проблема улучшения здоровья </w:t>
      </w:r>
      <w:r w:rsidR="00FF3276" w:rsidRPr="00A76219">
        <w:rPr>
          <w:rFonts w:ascii="Times New Roman" w:hAnsi="Times New Roman"/>
          <w:sz w:val="24"/>
          <w:szCs w:val="24"/>
        </w:rPr>
        <w:t xml:space="preserve"> –</w:t>
      </w:r>
      <w:r w:rsidRPr="00A76219">
        <w:rPr>
          <w:rFonts w:ascii="Times New Roman" w:hAnsi="Times New Roman"/>
          <w:sz w:val="24"/>
          <w:szCs w:val="24"/>
        </w:rPr>
        <w:t xml:space="preserve"> проблема изменения и преобразования форм жизнедеятельности. Здравоохранительные задачи сводятся в основном к эффективному лечению болезней человека. Объектом деятельности здравоохранения является болезнь человека, а не его здоровье (за некоторым исключением в раннем детском возрасте). </w:t>
      </w:r>
      <w:proofErr w:type="spellStart"/>
      <w:r w:rsidRPr="00A76219">
        <w:rPr>
          <w:rFonts w:ascii="Times New Roman" w:hAnsi="Times New Roman"/>
          <w:sz w:val="24"/>
          <w:szCs w:val="24"/>
        </w:rPr>
        <w:t>Здоровьесберегающие</w:t>
      </w:r>
      <w:proofErr w:type="spellEnd"/>
      <w:r w:rsidRPr="00A76219">
        <w:rPr>
          <w:rFonts w:ascii="Times New Roman" w:hAnsi="Times New Roman"/>
          <w:sz w:val="24"/>
          <w:szCs w:val="24"/>
        </w:rPr>
        <w:t xml:space="preserve"> и здравоохранительные программы должны быть направлены на изменение форм и способов жизни людей, обусловленных укладом жизни и ментальностью. В связи с этим возникла необходимость реализации различными сферами деятельности новой для нашей страны социокультурной функции, заключающейся в формировании у населения ценностей и культуры здоровья. Направлением прорыва в </w:t>
      </w:r>
      <w:proofErr w:type="spellStart"/>
      <w:r w:rsidRPr="00A76219">
        <w:rPr>
          <w:rFonts w:ascii="Times New Roman" w:hAnsi="Times New Roman"/>
          <w:sz w:val="24"/>
          <w:szCs w:val="24"/>
        </w:rPr>
        <w:t>здоровьесбережении</w:t>
      </w:r>
      <w:proofErr w:type="spellEnd"/>
      <w:r w:rsidRPr="00A76219">
        <w:rPr>
          <w:rFonts w:ascii="Times New Roman" w:hAnsi="Times New Roman"/>
          <w:sz w:val="24"/>
          <w:szCs w:val="24"/>
        </w:rPr>
        <w:t xml:space="preserve"> становится сфера образования. В национальной доктрине развития российского образования формирование здорового образа жизни, охрана и укрепление здоровья детей является одной из главных задач. </w:t>
      </w:r>
      <w:proofErr w:type="spellStart"/>
      <w:r w:rsidRPr="00A76219">
        <w:rPr>
          <w:rFonts w:ascii="Times New Roman" w:hAnsi="Times New Roman"/>
          <w:sz w:val="24"/>
          <w:szCs w:val="24"/>
        </w:rPr>
        <w:t>Здоровьесберегающее</w:t>
      </w:r>
      <w:proofErr w:type="spellEnd"/>
      <w:r w:rsidRPr="00A76219">
        <w:rPr>
          <w:rFonts w:ascii="Times New Roman" w:hAnsi="Times New Roman"/>
          <w:sz w:val="24"/>
          <w:szCs w:val="24"/>
        </w:rPr>
        <w:t xml:space="preserve"> образование должно являться результатом деятельности каждого педагога и, прежде всего</w:t>
      </w:r>
      <w:r w:rsidR="00702686" w:rsidRPr="00A76219">
        <w:rPr>
          <w:rFonts w:ascii="Times New Roman" w:hAnsi="Times New Roman"/>
          <w:sz w:val="24"/>
          <w:szCs w:val="24"/>
        </w:rPr>
        <w:t>,</w:t>
      </w:r>
      <w:r w:rsidRPr="00A76219">
        <w:rPr>
          <w:rFonts w:ascii="Times New Roman" w:hAnsi="Times New Roman"/>
          <w:sz w:val="24"/>
          <w:szCs w:val="24"/>
        </w:rPr>
        <w:t xml:space="preserve"> социального педагога досуга, социально – культурной деятельности.</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Основными задачами дошкольного образования в области здорового образа жизни (ЗОЖ) являются формирование ценности здоровья; повышение квалификации педагогов в вопросах охраны и укрепления здоровья, создание здоровьесберегающей среды в дошкольных образовательных учреждениях и семье. Для реализации этих задач необходимы инновации в подготовке педагогов дошкольного учреждения. Они должны знать биологические и социальные основы жизнеобеспечения человека, факторы риска и устойчивости в формировании здоровья человека и общества, знать и оценивать основные оздоровительные системы, закономерности психофизиологического развития, факторы, способствующие личностному росту и духовному развитию человека. К сожалению, в системе общечеловеческих ценностей здоровье до сих пор не заняло главного места. Сформированный годами менталитет русского человека не позволяет понять простую истину: современная медицина не в состоянии обеспечить здоровье и благополучие без активного участия самого человека.</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lastRenderedPageBreak/>
        <w:t xml:space="preserve">Согласно данным ВОЗ, главным фактором, определяющим здоровье человека, является его образ жизни. Укреплению здоровья, поддержанию высокой работоспособности и сохранению активного долголетия способствует здоровый образ жизни. Непременным условием следования принципам здорового образа жизни является высокий уровень культуры здоровья, который должен стать неотъемлемым компонентом общей культуры человека. Для преодоления кризиса здоровья нации надо пересмотреть в корне отношение к нему государства, общества, каждого гражданина. Прежде всего, следует признать на самом высоком государственном уровне, что состояние здоровья населения в настоящее время </w:t>
      </w:r>
      <w:r w:rsidR="000B5968" w:rsidRPr="00A76219">
        <w:rPr>
          <w:rFonts w:ascii="Times New Roman" w:hAnsi="Times New Roman"/>
          <w:sz w:val="24"/>
          <w:szCs w:val="24"/>
        </w:rPr>
        <w:t>–</w:t>
      </w:r>
      <w:r w:rsidRPr="00A76219">
        <w:rPr>
          <w:rFonts w:ascii="Times New Roman" w:hAnsi="Times New Roman"/>
          <w:sz w:val="24"/>
          <w:szCs w:val="24"/>
        </w:rPr>
        <w:t xml:space="preserve"> проблема и задача номер один для государства, и подтвердить на деле соответствующими указами, законами, постановлениями и твердой, последовательной их реализацией.</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Важнейшая задача – возродить, сформировать в общественном сознании уб</w:t>
      </w:r>
      <w:r w:rsidR="000B5968" w:rsidRPr="00A76219">
        <w:rPr>
          <w:rFonts w:ascii="Times New Roman" w:hAnsi="Times New Roman"/>
          <w:sz w:val="24"/>
          <w:szCs w:val="24"/>
        </w:rPr>
        <w:t>ежденность в том, что здоровье –</w:t>
      </w:r>
      <w:r w:rsidRPr="00A76219">
        <w:rPr>
          <w:rFonts w:ascii="Times New Roman" w:hAnsi="Times New Roman"/>
          <w:sz w:val="24"/>
          <w:szCs w:val="24"/>
        </w:rPr>
        <w:t xml:space="preserve"> высшая ценность всех и каждого, формирование здоровья, здоровый образ жизни признать национальной идеей. Создать национальную доктрину здоровья как приоритетную идеологию государства, разработать стратегию улучшения уровня здоровья, организовать федеральные и региональные центры его формирования. Надо провозгласить примат духовного здоровья, поднять престиж нравственного и физического здоровья в глазах как детского, так и взрослого населения на самый высокий государственный и общественный уровень, обеспечив его моральными и материальными средствами поощрения, формировать моду на здоровье, его приоритетность среди других общественных ценностей.</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Сложные и противоречивые процессы, происходящие в настоящее время в нашем обществе, побуждают культурологов, педагогов, психологов, социологов, философов к глубокому осмыслению происходящих реалий и пут</w:t>
      </w:r>
      <w:r w:rsidR="000B5968" w:rsidRPr="00A76219">
        <w:rPr>
          <w:rFonts w:ascii="Times New Roman" w:hAnsi="Times New Roman"/>
          <w:sz w:val="24"/>
          <w:szCs w:val="24"/>
        </w:rPr>
        <w:t>ей</w:t>
      </w:r>
      <w:r w:rsidRPr="00A76219">
        <w:rPr>
          <w:rFonts w:ascii="Times New Roman" w:hAnsi="Times New Roman"/>
          <w:sz w:val="24"/>
          <w:szCs w:val="24"/>
        </w:rPr>
        <w:t xml:space="preserve"> возможных решений накопившихся воспитательных проблем, связанных с духовным развитием личности. </w:t>
      </w:r>
      <w:r w:rsidR="000B5968" w:rsidRPr="00A76219">
        <w:rPr>
          <w:rFonts w:ascii="Times New Roman" w:hAnsi="Times New Roman"/>
          <w:sz w:val="24"/>
          <w:szCs w:val="24"/>
        </w:rPr>
        <w:t>Выход из создавшегося положения</w:t>
      </w:r>
      <w:r w:rsidRPr="00A76219">
        <w:rPr>
          <w:rFonts w:ascii="Times New Roman" w:hAnsi="Times New Roman"/>
          <w:sz w:val="24"/>
          <w:szCs w:val="24"/>
        </w:rPr>
        <w:t xml:space="preserve"> видится в том, что необходимо формировать такой образ жизни, в котором духовность, обеспечит гармоничное сочетание </w:t>
      </w:r>
      <w:proofErr w:type="spellStart"/>
      <w:r w:rsidRPr="00A76219">
        <w:rPr>
          <w:rFonts w:ascii="Times New Roman" w:hAnsi="Times New Roman"/>
          <w:sz w:val="24"/>
          <w:szCs w:val="24"/>
        </w:rPr>
        <w:t>валеологического</w:t>
      </w:r>
      <w:proofErr w:type="spellEnd"/>
      <w:r w:rsidRPr="00A76219">
        <w:rPr>
          <w:rFonts w:ascii="Times New Roman" w:hAnsi="Times New Roman"/>
          <w:sz w:val="24"/>
          <w:szCs w:val="24"/>
        </w:rPr>
        <w:t>, физического, психического, психологического, социального и нравственного развития личности.</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 xml:space="preserve">Теоретические и практические аспекты формирования образа жизни нашли отражение в работах философов, психологов, медиков и педагогов. Так, в рамках философского подхода здоровый образ жизни представляется как глобальная социальная система, составная часть образа жизни личности и общества в целом (Т.И. </w:t>
      </w:r>
      <w:proofErr w:type="spellStart"/>
      <w:r w:rsidRPr="00A76219">
        <w:rPr>
          <w:rFonts w:ascii="Times New Roman" w:hAnsi="Times New Roman"/>
          <w:sz w:val="24"/>
          <w:szCs w:val="24"/>
        </w:rPr>
        <w:t>Адуло</w:t>
      </w:r>
      <w:proofErr w:type="spellEnd"/>
      <w:r w:rsidRPr="00A76219">
        <w:rPr>
          <w:rFonts w:ascii="Times New Roman" w:hAnsi="Times New Roman"/>
          <w:sz w:val="24"/>
          <w:szCs w:val="24"/>
        </w:rPr>
        <w:t xml:space="preserve">, О.О. </w:t>
      </w:r>
      <w:proofErr w:type="spellStart"/>
      <w:r w:rsidRPr="00A76219">
        <w:rPr>
          <w:rFonts w:ascii="Times New Roman" w:hAnsi="Times New Roman"/>
          <w:sz w:val="24"/>
          <w:szCs w:val="24"/>
        </w:rPr>
        <w:t>Мильштейн</w:t>
      </w:r>
      <w:proofErr w:type="spellEnd"/>
      <w:r w:rsidRPr="00A76219">
        <w:rPr>
          <w:rFonts w:ascii="Times New Roman" w:hAnsi="Times New Roman"/>
          <w:sz w:val="24"/>
          <w:szCs w:val="24"/>
        </w:rPr>
        <w:t xml:space="preserve">, В.Л. </w:t>
      </w:r>
      <w:proofErr w:type="spellStart"/>
      <w:r w:rsidRPr="00A76219">
        <w:rPr>
          <w:rFonts w:ascii="Times New Roman" w:hAnsi="Times New Roman"/>
          <w:sz w:val="24"/>
          <w:szCs w:val="24"/>
        </w:rPr>
        <w:t>Понамарчук</w:t>
      </w:r>
      <w:proofErr w:type="spellEnd"/>
      <w:r w:rsidRPr="00A76219">
        <w:rPr>
          <w:rFonts w:ascii="Times New Roman" w:hAnsi="Times New Roman"/>
          <w:sz w:val="24"/>
          <w:szCs w:val="24"/>
        </w:rPr>
        <w:t>, В.И. Столяров и др.).</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 xml:space="preserve">В психологической науке здоровый образ жизни основывается на мотивации к сохранению и укреплению здоровья в сознании человека, в его </w:t>
      </w:r>
      <w:proofErr w:type="spellStart"/>
      <w:r w:rsidRPr="00A76219">
        <w:rPr>
          <w:rFonts w:ascii="Times New Roman" w:hAnsi="Times New Roman"/>
          <w:sz w:val="24"/>
          <w:szCs w:val="24"/>
        </w:rPr>
        <w:t>саморегуляции</w:t>
      </w:r>
      <w:proofErr w:type="spellEnd"/>
      <w:r w:rsidRPr="00A76219">
        <w:rPr>
          <w:rFonts w:ascii="Times New Roman" w:hAnsi="Times New Roman"/>
          <w:sz w:val="24"/>
          <w:szCs w:val="24"/>
        </w:rPr>
        <w:t xml:space="preserve"> и психологических состояниях (Г.А. Калачев, Б.А. Классов, И.П. Крохин, Т.Н. Темиров и др.).</w:t>
      </w:r>
    </w:p>
    <w:p w:rsidR="008112EB" w:rsidRPr="00A76219" w:rsidRDefault="008112EB"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С позиций представителей медицины здоровый образ жизни определяется как гигиеническое поведение, базирующееся на сохранении и укреплении здоровья, обеспечении высокого уровня трудоспособности, достижение активного долголетия (Б.Л. Воскресенский, С.И. Горчак, В.И. Дубровский, А.П. Лаптев и др.).</w:t>
      </w:r>
    </w:p>
    <w:p w:rsidR="008112EB" w:rsidRPr="00A76219" w:rsidRDefault="008112EB" w:rsidP="00A76219">
      <w:pPr>
        <w:spacing w:after="0" w:line="240" w:lineRule="auto"/>
        <w:ind w:firstLine="709"/>
        <w:jc w:val="both"/>
        <w:rPr>
          <w:rFonts w:ascii="Times New Roman" w:hAnsi="Times New Roman"/>
          <w:sz w:val="24"/>
          <w:szCs w:val="24"/>
        </w:rPr>
      </w:pPr>
      <w:r w:rsidRPr="00A76219">
        <w:rPr>
          <w:rFonts w:ascii="Times New Roman" w:hAnsi="Times New Roman"/>
          <w:sz w:val="24"/>
          <w:szCs w:val="24"/>
        </w:rPr>
        <w:t>Необходимо повысить уровень знаний людей</w:t>
      </w:r>
      <w:r w:rsidR="000B5968" w:rsidRPr="00A76219">
        <w:rPr>
          <w:rFonts w:ascii="Times New Roman" w:hAnsi="Times New Roman"/>
          <w:sz w:val="24"/>
          <w:szCs w:val="24"/>
        </w:rPr>
        <w:t xml:space="preserve"> о здоровом образе жизни, знаний</w:t>
      </w:r>
      <w:r w:rsidRPr="00A76219">
        <w:rPr>
          <w:rFonts w:ascii="Times New Roman" w:hAnsi="Times New Roman"/>
          <w:sz w:val="24"/>
          <w:szCs w:val="24"/>
        </w:rPr>
        <w:t xml:space="preserve"> о физкультуре и спорте. Основы здорового образа жизни с использованием физических нагрузок, умеренного питания, закаливания и т.д. были заложены русским народом, учеными, врачами интеллигенцией еще в прош</w:t>
      </w:r>
      <w:r w:rsidR="000B5968" w:rsidRPr="00A76219">
        <w:rPr>
          <w:rFonts w:ascii="Times New Roman" w:hAnsi="Times New Roman"/>
          <w:sz w:val="24"/>
          <w:szCs w:val="24"/>
        </w:rPr>
        <w:t>лом столетии. Великие россияне –</w:t>
      </w:r>
      <w:r w:rsidRPr="00A76219">
        <w:rPr>
          <w:rFonts w:ascii="Times New Roman" w:hAnsi="Times New Roman"/>
          <w:sz w:val="24"/>
          <w:szCs w:val="24"/>
        </w:rPr>
        <w:t xml:space="preserve"> А. Суворов, А. Пушкин, Л. Толстой, И. Репин и мно</w:t>
      </w:r>
      <w:r w:rsidR="000B5968" w:rsidRPr="00A76219">
        <w:rPr>
          <w:rFonts w:ascii="Times New Roman" w:hAnsi="Times New Roman"/>
          <w:sz w:val="24"/>
          <w:szCs w:val="24"/>
        </w:rPr>
        <w:t>гие другие –</w:t>
      </w:r>
      <w:r w:rsidRPr="00A76219">
        <w:rPr>
          <w:rFonts w:ascii="Times New Roman" w:hAnsi="Times New Roman"/>
          <w:sz w:val="24"/>
          <w:szCs w:val="24"/>
        </w:rPr>
        <w:t xml:space="preserve"> доказали, что соблюдение основных при</w:t>
      </w:r>
      <w:r w:rsidR="000B5968" w:rsidRPr="00A76219">
        <w:rPr>
          <w:rFonts w:ascii="Times New Roman" w:hAnsi="Times New Roman"/>
          <w:sz w:val="24"/>
          <w:szCs w:val="24"/>
        </w:rPr>
        <w:t xml:space="preserve">нципов здорового образа жизни – </w:t>
      </w:r>
      <w:r w:rsidRPr="00A76219">
        <w:rPr>
          <w:rFonts w:ascii="Times New Roman" w:hAnsi="Times New Roman"/>
          <w:sz w:val="24"/>
          <w:szCs w:val="24"/>
        </w:rPr>
        <w:t>не навреди,</w:t>
      </w:r>
      <w:r w:rsidR="000B5968" w:rsidRPr="00A76219">
        <w:rPr>
          <w:rFonts w:ascii="Times New Roman" w:hAnsi="Times New Roman"/>
          <w:sz w:val="24"/>
          <w:szCs w:val="24"/>
        </w:rPr>
        <w:t xml:space="preserve"> не злоупотребляй, будь умерен –</w:t>
      </w:r>
      <w:r w:rsidRPr="00A76219">
        <w:rPr>
          <w:rFonts w:ascii="Times New Roman" w:hAnsi="Times New Roman"/>
          <w:sz w:val="24"/>
          <w:szCs w:val="24"/>
        </w:rPr>
        <w:t xml:space="preserve"> способствует долгожительству, хорошему самочувствию, высокой работоспособности. В последние годы этому было дано научное обоснован</w:t>
      </w:r>
      <w:r w:rsidR="000B5968" w:rsidRPr="00A76219">
        <w:rPr>
          <w:rFonts w:ascii="Times New Roman" w:hAnsi="Times New Roman"/>
          <w:sz w:val="24"/>
          <w:szCs w:val="24"/>
        </w:rPr>
        <w:t xml:space="preserve">ие отечественными учеными – </w:t>
      </w:r>
      <w:r w:rsidRPr="00A76219">
        <w:rPr>
          <w:rFonts w:ascii="Times New Roman" w:hAnsi="Times New Roman"/>
          <w:sz w:val="24"/>
          <w:szCs w:val="24"/>
        </w:rPr>
        <w:t>И. Сеченовым, И. Павловым, П. Лесгафтом, П. Анохиным.</w:t>
      </w:r>
    </w:p>
    <w:p w:rsidR="00061346" w:rsidRDefault="008112EB" w:rsidP="00061346">
      <w:pPr>
        <w:spacing w:after="0" w:line="240" w:lineRule="auto"/>
        <w:ind w:firstLine="709"/>
        <w:jc w:val="both"/>
        <w:rPr>
          <w:rFonts w:ascii="Times New Roman" w:hAnsi="Times New Roman"/>
          <w:color w:val="000000"/>
          <w:spacing w:val="-1"/>
          <w:sz w:val="24"/>
          <w:szCs w:val="24"/>
        </w:rPr>
      </w:pPr>
      <w:r w:rsidRPr="00A76219">
        <w:rPr>
          <w:rFonts w:ascii="Times New Roman" w:hAnsi="Times New Roman"/>
          <w:color w:val="000000"/>
          <w:spacing w:val="-1"/>
          <w:sz w:val="24"/>
          <w:szCs w:val="24"/>
        </w:rPr>
        <w:t xml:space="preserve">В данной работе </w:t>
      </w:r>
      <w:r w:rsidR="000E7608" w:rsidRPr="00A76219">
        <w:rPr>
          <w:rFonts w:ascii="Times New Roman" w:hAnsi="Times New Roman"/>
          <w:sz w:val="24"/>
          <w:szCs w:val="24"/>
        </w:rPr>
        <w:t>представлены материалы, в которых рассматривается одно из</w:t>
      </w:r>
      <w:r w:rsidR="000E7608" w:rsidRPr="00A76219">
        <w:rPr>
          <w:rFonts w:ascii="Times New Roman" w:hAnsi="Times New Roman"/>
          <w:color w:val="000000"/>
          <w:sz w:val="24"/>
          <w:szCs w:val="24"/>
          <w:shd w:val="clear" w:color="auto" w:fill="FFFFFF"/>
        </w:rPr>
        <w:t xml:space="preserve"> важных направлений дошкольного образования – это сохранение и укрепление здоровья детей, а также материалы с методическими разработками занятий со </w:t>
      </w:r>
      <w:proofErr w:type="spellStart"/>
      <w:r w:rsidR="000E7608" w:rsidRPr="00A76219">
        <w:rPr>
          <w:rFonts w:ascii="Times New Roman" w:hAnsi="Times New Roman"/>
          <w:color w:val="000000"/>
          <w:sz w:val="24"/>
          <w:szCs w:val="24"/>
          <w:shd w:val="clear" w:color="auto" w:fill="FFFFFF"/>
        </w:rPr>
        <w:t>здоровьесберегающей</w:t>
      </w:r>
      <w:proofErr w:type="spellEnd"/>
      <w:r w:rsidR="000E7608" w:rsidRPr="00A76219">
        <w:rPr>
          <w:rFonts w:ascii="Times New Roman" w:hAnsi="Times New Roman"/>
          <w:color w:val="000000"/>
          <w:sz w:val="24"/>
          <w:szCs w:val="24"/>
          <w:shd w:val="clear" w:color="auto" w:fill="FFFFFF"/>
        </w:rPr>
        <w:t xml:space="preserve"> направленностью</w:t>
      </w:r>
      <w:r w:rsidR="000E7608" w:rsidRPr="00A76219">
        <w:rPr>
          <w:rFonts w:ascii="Times New Roman" w:hAnsi="Times New Roman"/>
          <w:sz w:val="24"/>
          <w:szCs w:val="24"/>
        </w:rPr>
        <w:t>.</w:t>
      </w:r>
    </w:p>
    <w:p w:rsidR="00310FA9" w:rsidRPr="00061346" w:rsidRDefault="00310FA9" w:rsidP="00061346">
      <w:pPr>
        <w:spacing w:after="0" w:line="240" w:lineRule="auto"/>
        <w:ind w:firstLine="709"/>
        <w:jc w:val="center"/>
        <w:rPr>
          <w:rFonts w:ascii="Times New Roman" w:hAnsi="Times New Roman"/>
          <w:color w:val="000000"/>
          <w:spacing w:val="-1"/>
          <w:sz w:val="24"/>
          <w:szCs w:val="24"/>
        </w:rPr>
      </w:pPr>
      <w:r w:rsidRPr="007917B5">
        <w:rPr>
          <w:rFonts w:ascii="Times New Roman" w:eastAsia="Times New Roman" w:hAnsi="Times New Roman"/>
          <w:color w:val="333333"/>
          <w:sz w:val="24"/>
          <w:szCs w:val="24"/>
          <w:shd w:val="clear" w:color="auto" w:fill="FFFFFF"/>
        </w:rPr>
        <w:lastRenderedPageBreak/>
        <w:t xml:space="preserve">Применение </w:t>
      </w:r>
      <w:proofErr w:type="spellStart"/>
      <w:r w:rsidRPr="007917B5">
        <w:rPr>
          <w:rFonts w:ascii="Times New Roman" w:eastAsia="Times New Roman" w:hAnsi="Times New Roman"/>
          <w:color w:val="333333"/>
          <w:sz w:val="24"/>
          <w:szCs w:val="24"/>
          <w:shd w:val="clear" w:color="auto" w:fill="FFFFFF"/>
        </w:rPr>
        <w:t>здоровьесберегающих</w:t>
      </w:r>
      <w:proofErr w:type="spellEnd"/>
      <w:r w:rsidRPr="007917B5">
        <w:rPr>
          <w:rFonts w:ascii="Times New Roman" w:eastAsia="Times New Roman" w:hAnsi="Times New Roman"/>
          <w:color w:val="333333"/>
          <w:sz w:val="24"/>
          <w:szCs w:val="24"/>
          <w:shd w:val="clear" w:color="auto" w:fill="FFFFFF"/>
        </w:rPr>
        <w:t xml:space="preserve"> технологий в ДОУ</w:t>
      </w:r>
    </w:p>
    <w:p w:rsidR="00326537" w:rsidRDefault="00326537" w:rsidP="00A76219">
      <w:pPr>
        <w:spacing w:after="0" w:line="240" w:lineRule="auto"/>
        <w:ind w:firstLine="709"/>
        <w:jc w:val="right"/>
        <w:rPr>
          <w:rFonts w:ascii="Times New Roman" w:eastAsia="Times New Roman" w:hAnsi="Times New Roman"/>
          <w:color w:val="333333"/>
          <w:sz w:val="24"/>
          <w:szCs w:val="24"/>
          <w:shd w:val="clear" w:color="auto" w:fill="FFFFFF"/>
        </w:rPr>
      </w:pPr>
      <w:r>
        <w:rPr>
          <w:rFonts w:ascii="Times New Roman" w:eastAsia="Times New Roman" w:hAnsi="Times New Roman"/>
          <w:color w:val="333333"/>
          <w:sz w:val="24"/>
          <w:szCs w:val="24"/>
          <w:shd w:val="clear" w:color="auto" w:fill="FFFFFF"/>
        </w:rPr>
        <w:t>Астапова М.И.,</w:t>
      </w:r>
    </w:p>
    <w:p w:rsidR="00310FA9" w:rsidRPr="00A76219" w:rsidRDefault="00310FA9" w:rsidP="00A76219">
      <w:pPr>
        <w:spacing w:after="0" w:line="240" w:lineRule="auto"/>
        <w:ind w:firstLine="709"/>
        <w:jc w:val="right"/>
        <w:rPr>
          <w:rFonts w:ascii="Times New Roman" w:eastAsia="Times New Roman" w:hAnsi="Times New Roman"/>
          <w:color w:val="333333"/>
          <w:sz w:val="24"/>
          <w:szCs w:val="24"/>
          <w:shd w:val="clear" w:color="auto" w:fill="FFFFFF"/>
        </w:rPr>
      </w:pPr>
      <w:r w:rsidRPr="00A76219">
        <w:rPr>
          <w:rFonts w:ascii="Times New Roman" w:eastAsia="Times New Roman" w:hAnsi="Times New Roman"/>
          <w:color w:val="333333"/>
          <w:sz w:val="24"/>
          <w:szCs w:val="24"/>
          <w:shd w:val="clear" w:color="auto" w:fill="FFFFFF"/>
        </w:rPr>
        <w:t xml:space="preserve"> воспитатель</w:t>
      </w:r>
    </w:p>
    <w:p w:rsidR="00310FA9" w:rsidRPr="00A76219" w:rsidRDefault="00310FA9" w:rsidP="00A76219">
      <w:pPr>
        <w:spacing w:after="0" w:line="240" w:lineRule="auto"/>
        <w:ind w:firstLine="709"/>
        <w:jc w:val="center"/>
        <w:rPr>
          <w:rFonts w:ascii="Times New Roman" w:eastAsia="Times New Roman" w:hAnsi="Times New Roman"/>
          <w:b/>
          <w:color w:val="333333"/>
          <w:sz w:val="24"/>
          <w:szCs w:val="24"/>
          <w:shd w:val="clear" w:color="auto" w:fill="FFFFFF"/>
        </w:rPr>
      </w:pPr>
    </w:p>
    <w:p w:rsidR="00310FA9" w:rsidRPr="00A76219" w:rsidRDefault="006C329D" w:rsidP="00A76219">
      <w:pPr>
        <w:spacing w:after="0" w:line="24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sz w:val="24"/>
          <w:szCs w:val="24"/>
          <w:shd w:val="clear" w:color="auto" w:fill="FFFFFF"/>
        </w:rPr>
        <w:t xml:space="preserve">Сегодня </w:t>
      </w:r>
      <w:r w:rsidR="00310FA9" w:rsidRPr="00A76219">
        <w:rPr>
          <w:rFonts w:ascii="Times New Roman" w:eastAsia="Times New Roman" w:hAnsi="Times New Roman"/>
          <w:sz w:val="24"/>
          <w:szCs w:val="24"/>
          <w:shd w:val="clear" w:color="auto" w:fill="FFFFFF"/>
        </w:rPr>
        <w:t xml:space="preserve">в дошкольных учреждениях уделяется большое внимание </w:t>
      </w:r>
      <w:proofErr w:type="spellStart"/>
      <w:r w:rsidR="00310FA9" w:rsidRPr="00A76219">
        <w:rPr>
          <w:rFonts w:ascii="Times New Roman" w:eastAsia="Times New Roman" w:hAnsi="Times New Roman"/>
          <w:sz w:val="24"/>
          <w:szCs w:val="24"/>
          <w:shd w:val="clear" w:color="auto" w:fill="FFFFFF"/>
        </w:rPr>
        <w:t>здоровьесберегающим</w:t>
      </w:r>
      <w:proofErr w:type="spellEnd"/>
      <w:r w:rsidR="00310FA9" w:rsidRPr="00A76219">
        <w:rPr>
          <w:rFonts w:ascii="Times New Roman" w:eastAsia="Times New Roman" w:hAnsi="Times New Roman"/>
          <w:sz w:val="24"/>
          <w:szCs w:val="24"/>
          <w:shd w:val="clear" w:color="auto" w:fill="FFFFFF"/>
        </w:rPr>
        <w:t xml:space="preserve"> технологиям, которые направлены на решение самой главной задачи дошкольного образования – сохранить, поддержать и обогатить здоровье детей. Кроме того, серьезной задачей является и обеспечение максимально высокого уровня реального здоровья воспитанников детских садов, воспитание </w:t>
      </w:r>
      <w:proofErr w:type="spellStart"/>
      <w:r w:rsidR="00310FA9" w:rsidRPr="00A76219">
        <w:rPr>
          <w:rFonts w:ascii="Times New Roman" w:eastAsia="Times New Roman" w:hAnsi="Times New Roman"/>
          <w:sz w:val="24"/>
          <w:szCs w:val="24"/>
          <w:shd w:val="clear" w:color="auto" w:fill="FFFFFF"/>
        </w:rPr>
        <w:t>валеологической</w:t>
      </w:r>
      <w:proofErr w:type="spellEnd"/>
      <w:r w:rsidR="00310FA9" w:rsidRPr="00A76219">
        <w:rPr>
          <w:rFonts w:ascii="Times New Roman" w:eastAsia="Times New Roman" w:hAnsi="Times New Roman"/>
          <w:sz w:val="24"/>
          <w:szCs w:val="24"/>
          <w:shd w:val="clear" w:color="auto" w:fill="FFFFFF"/>
        </w:rPr>
        <w:t xml:space="preserve"> культуры для формирования осознанного отношения ребенка к здоровью и жизни как собственных, так и других людей. На сегодняшний день ведущими психологами, педагогами и работниками медицинской сферы было создано множество различных </w:t>
      </w:r>
      <w:proofErr w:type="spellStart"/>
      <w:r w:rsidR="00310FA9" w:rsidRPr="00A76219">
        <w:rPr>
          <w:rFonts w:ascii="Times New Roman" w:eastAsia="Times New Roman" w:hAnsi="Times New Roman"/>
          <w:sz w:val="24"/>
          <w:szCs w:val="24"/>
          <w:shd w:val="clear" w:color="auto" w:fill="FFFFFF"/>
        </w:rPr>
        <w:t>здоровьесберегающих</w:t>
      </w:r>
      <w:proofErr w:type="spellEnd"/>
      <w:r w:rsidR="00310FA9" w:rsidRPr="00A76219">
        <w:rPr>
          <w:rFonts w:ascii="Times New Roman" w:eastAsia="Times New Roman" w:hAnsi="Times New Roman"/>
          <w:sz w:val="24"/>
          <w:szCs w:val="24"/>
          <w:shd w:val="clear" w:color="auto" w:fill="FFFFFF"/>
        </w:rPr>
        <w:t xml:space="preserve"> методик, которые можно классифицировать по нескольким отдельным группам. Это медико-профилактические и физкультурно-оздоровительные технологии, технологии </w:t>
      </w:r>
      <w:proofErr w:type="spellStart"/>
      <w:r w:rsidR="00310FA9" w:rsidRPr="00A76219">
        <w:rPr>
          <w:rFonts w:ascii="Times New Roman" w:eastAsia="Times New Roman" w:hAnsi="Times New Roman"/>
          <w:sz w:val="24"/>
          <w:szCs w:val="24"/>
          <w:shd w:val="clear" w:color="auto" w:fill="FFFFFF"/>
        </w:rPr>
        <w:t>здоровьесбережения</w:t>
      </w:r>
      <w:proofErr w:type="spellEnd"/>
      <w:r w:rsidR="00310FA9" w:rsidRPr="00A76219">
        <w:rPr>
          <w:rFonts w:ascii="Times New Roman" w:eastAsia="Times New Roman" w:hAnsi="Times New Roman"/>
          <w:sz w:val="24"/>
          <w:szCs w:val="24"/>
          <w:shd w:val="clear" w:color="auto" w:fill="FFFFFF"/>
        </w:rPr>
        <w:t xml:space="preserve"> педагогов дошкольного образования, технологии, направленные на обеспечение социально-психологического благополучия воспитанников, </w:t>
      </w:r>
      <w:proofErr w:type="spellStart"/>
      <w:r w:rsidR="00310FA9" w:rsidRPr="00A76219">
        <w:rPr>
          <w:rFonts w:ascii="Times New Roman" w:eastAsia="Times New Roman" w:hAnsi="Times New Roman"/>
          <w:sz w:val="24"/>
          <w:szCs w:val="24"/>
          <w:shd w:val="clear" w:color="auto" w:fill="FFFFFF"/>
        </w:rPr>
        <w:t>валеологического</w:t>
      </w:r>
      <w:proofErr w:type="spellEnd"/>
      <w:r w:rsidR="00310FA9" w:rsidRPr="00A76219">
        <w:rPr>
          <w:rFonts w:ascii="Times New Roman" w:eastAsia="Times New Roman" w:hAnsi="Times New Roman"/>
          <w:sz w:val="24"/>
          <w:szCs w:val="24"/>
          <w:shd w:val="clear" w:color="auto" w:fill="FFFFFF"/>
        </w:rPr>
        <w:t xml:space="preserve"> просвещения детей и родителей. Все эти технологии направлены в первую очередь на воспитание здоровых физически и психологически детей.</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Применительно к ребенку – обеспечение высокого уровня реального здоровья воспитаннику детского сада и воспитание </w:t>
      </w:r>
      <w:proofErr w:type="spellStart"/>
      <w:r w:rsidRPr="00A76219">
        <w:rPr>
          <w:rFonts w:ascii="Times New Roman" w:eastAsia="Times New Roman" w:hAnsi="Times New Roman"/>
          <w:sz w:val="24"/>
          <w:szCs w:val="24"/>
          <w:shd w:val="clear" w:color="auto" w:fill="FFFFFF"/>
        </w:rPr>
        <w:t>валеологической</w:t>
      </w:r>
      <w:proofErr w:type="spellEnd"/>
      <w:r w:rsidRPr="00A76219">
        <w:rPr>
          <w:rFonts w:ascii="Times New Roman" w:eastAsia="Times New Roman" w:hAnsi="Times New Roman"/>
          <w:sz w:val="24"/>
          <w:szCs w:val="24"/>
          <w:shd w:val="clear" w:color="auto" w:fill="FFFFFF"/>
        </w:rPr>
        <w:t xml:space="preserve"> культуры как совокупности осознанного отношения ребенка к здоровью и жизни человека, знаний о здоровье и умений оберегать, поддерживать и сохранять его, </w:t>
      </w:r>
      <w:proofErr w:type="spellStart"/>
      <w:r w:rsidRPr="00A76219">
        <w:rPr>
          <w:rFonts w:ascii="Times New Roman" w:eastAsia="Times New Roman" w:hAnsi="Times New Roman"/>
          <w:sz w:val="24"/>
          <w:szCs w:val="24"/>
          <w:shd w:val="clear" w:color="auto" w:fill="FFFFFF"/>
        </w:rPr>
        <w:t>валелогической</w:t>
      </w:r>
      <w:proofErr w:type="spellEnd"/>
      <w:r w:rsidRPr="00A76219">
        <w:rPr>
          <w:rFonts w:ascii="Times New Roman" w:eastAsia="Times New Roman" w:hAnsi="Times New Roman"/>
          <w:sz w:val="24"/>
          <w:szCs w:val="24"/>
          <w:shd w:val="clear" w:color="auto" w:fill="FFFFFF"/>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Анализ состояния здоровья детей дошкольного возраста показывает, что за последнее десятилетие количество абсолютно здоровых детей снизилось с 23 до 15 % и увеличилось количество детей, имеющих хронические заболевания, с 16 до 17, 3 %. В среднем по России на каждого дошкольника приходится не менее двух заболеваний в год. Приблизительно 20-27 % детей относится к категории часто и длительно болеющих. Почти 90 % детей дошкольного возраста имеют стандартные отклонения в строении опорно-двигательного аппарата - нарушение осанки, плоскостопие, неравновесный мышечный тонус, слабость мышц брюшного пресса, </w:t>
      </w:r>
      <w:proofErr w:type="spellStart"/>
      <w:r w:rsidRPr="00A76219">
        <w:rPr>
          <w:rFonts w:ascii="Times New Roman" w:eastAsia="Times New Roman" w:hAnsi="Times New Roman"/>
          <w:sz w:val="24"/>
          <w:szCs w:val="24"/>
          <w:shd w:val="clear" w:color="auto" w:fill="FFFFFF"/>
        </w:rPr>
        <w:t>неоптимальность</w:t>
      </w:r>
      <w:proofErr w:type="spellEnd"/>
      <w:r w:rsidRPr="00A76219">
        <w:rPr>
          <w:rFonts w:ascii="Times New Roman" w:eastAsia="Times New Roman" w:hAnsi="Times New Roman"/>
          <w:sz w:val="24"/>
          <w:szCs w:val="24"/>
          <w:shd w:val="clear" w:color="auto" w:fill="FFFFFF"/>
        </w:rPr>
        <w:t xml:space="preserve"> соотношения статических и динамических движений. У 20-30 % детей старшего дошкольного возраста наблюдаются невротические проявления. По данным прогнозов, 85 % этих детей - потенциальные больные сердечно-сосудистыми заболеваниями. Около 50 % детей нуждаются в </w:t>
      </w:r>
      <w:proofErr w:type="spellStart"/>
      <w:r w:rsidRPr="00A76219">
        <w:rPr>
          <w:rFonts w:ascii="Times New Roman" w:eastAsia="Times New Roman" w:hAnsi="Times New Roman"/>
          <w:sz w:val="24"/>
          <w:szCs w:val="24"/>
          <w:shd w:val="clear" w:color="auto" w:fill="FFFFFF"/>
        </w:rPr>
        <w:t>психокоррекции</w:t>
      </w:r>
      <w:proofErr w:type="spellEnd"/>
      <w:r w:rsidRPr="00A76219">
        <w:rPr>
          <w:rFonts w:ascii="Times New Roman" w:eastAsia="Times New Roman" w:hAnsi="Times New Roman"/>
          <w:sz w:val="24"/>
          <w:szCs w:val="24"/>
          <w:shd w:val="clear" w:color="auto" w:fill="FFFFFF"/>
        </w:rPr>
        <w:t xml:space="preserve"> и характеризуются серьезным психологическим неблагополучием. В подавляющем большинстве дети, начиная с дошкольного возраста, страдают дефицитом движений и сниженным иммунитетом. Их мышечная нагрузка уменьшается в силу объективных причин: у детей практически нет возможности играть в подвижные игры во время прогулки, да и некоторые родители чрезмерно увлекаются интеллектуальным развитием своих детей (компьютерные игры, посещение разнообразных кружков).</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Неоспоримо, что основная задача детского сада - подготовить ребенка к самостоятельной жизни, дав ему для этого необходимые умения, навыки, воспитав определенные привычки. Но может ли каждый профессионально подготовленный педагог, просто взрослый ответственный человек спокойно относится к неблагополучному состоянию здоровья своих воспитанников, его прогрессирующему ухудшению? Одним из ответов на этот вопрос и стала востребованность педагогами образовательного учреждения </w:t>
      </w:r>
      <w:proofErr w:type="spellStart"/>
      <w:r w:rsidRPr="00A76219">
        <w:rPr>
          <w:rFonts w:ascii="Times New Roman" w:eastAsia="Times New Roman" w:hAnsi="Times New Roman"/>
          <w:sz w:val="24"/>
          <w:szCs w:val="24"/>
          <w:shd w:val="clear" w:color="auto" w:fill="FFFFFF"/>
        </w:rPr>
        <w:t>здоровьесберегающих</w:t>
      </w:r>
      <w:proofErr w:type="spellEnd"/>
      <w:r w:rsidRPr="00A76219">
        <w:rPr>
          <w:rFonts w:ascii="Times New Roman" w:eastAsia="Times New Roman" w:hAnsi="Times New Roman"/>
          <w:sz w:val="24"/>
          <w:szCs w:val="24"/>
          <w:shd w:val="clear" w:color="auto" w:fill="FFFFFF"/>
        </w:rPr>
        <w:t xml:space="preserve"> образовательных технологий.</w:t>
      </w:r>
    </w:p>
    <w:p w:rsidR="00310FA9" w:rsidRPr="00A76219" w:rsidRDefault="00310FA9" w:rsidP="00C7462D">
      <w:pPr>
        <w:spacing w:after="0" w:line="240" w:lineRule="auto"/>
        <w:ind w:firstLine="708"/>
        <w:jc w:val="both"/>
        <w:rPr>
          <w:rFonts w:ascii="Times New Roman" w:eastAsia="Times New Roman" w:hAnsi="Times New Roman"/>
          <w:sz w:val="24"/>
          <w:szCs w:val="24"/>
          <w:shd w:val="clear" w:color="auto" w:fill="FFFFFF"/>
        </w:rPr>
      </w:pPr>
      <w:proofErr w:type="spellStart"/>
      <w:r w:rsidRPr="00A76219">
        <w:rPr>
          <w:rFonts w:ascii="Times New Roman" w:eastAsia="Times New Roman" w:hAnsi="Times New Roman"/>
          <w:b/>
          <w:sz w:val="24"/>
          <w:szCs w:val="24"/>
          <w:shd w:val="clear" w:color="auto" w:fill="FFFFFF"/>
        </w:rPr>
        <w:t>Здоровьесберегающие</w:t>
      </w:r>
      <w:proofErr w:type="spellEnd"/>
      <w:r w:rsidRPr="00A76219">
        <w:rPr>
          <w:rFonts w:ascii="Times New Roman" w:eastAsia="Times New Roman" w:hAnsi="Times New Roman"/>
          <w:b/>
          <w:sz w:val="24"/>
          <w:szCs w:val="24"/>
          <w:shd w:val="clear" w:color="auto" w:fill="FFFFFF"/>
        </w:rPr>
        <w:t xml:space="preserve"> технологии </w:t>
      </w:r>
      <w:r w:rsidRPr="00A76219">
        <w:rPr>
          <w:rFonts w:ascii="Times New Roman" w:eastAsia="Times New Roman" w:hAnsi="Times New Roman"/>
          <w:sz w:val="24"/>
          <w:szCs w:val="24"/>
          <w:shd w:val="clear" w:color="auto" w:fill="FFFFFF"/>
        </w:rPr>
        <w:t>– совокупность педагогических, психологических и медицинских воздействий, направленных на защиту и обеспечение здоровья, формирование осознанного и ценностного отношения к своему здоровью.</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b/>
          <w:sz w:val="24"/>
          <w:szCs w:val="24"/>
          <w:shd w:val="clear" w:color="auto" w:fill="FFFFFF"/>
        </w:rPr>
        <w:lastRenderedPageBreak/>
        <w:t xml:space="preserve">Технологии сохранения и стимулирования здоровья: </w:t>
      </w:r>
      <w:r w:rsidRPr="00A76219">
        <w:rPr>
          <w:rFonts w:ascii="Times New Roman" w:eastAsia="Times New Roman" w:hAnsi="Times New Roman"/>
          <w:sz w:val="24"/>
          <w:szCs w:val="24"/>
          <w:shd w:val="clear" w:color="auto" w:fill="FFFFFF"/>
        </w:rPr>
        <w:t xml:space="preserve">гимнастика после дневного сна, </w:t>
      </w:r>
      <w:proofErr w:type="spellStart"/>
      <w:r w:rsidRPr="00A76219">
        <w:rPr>
          <w:rFonts w:ascii="Times New Roman" w:eastAsia="Times New Roman" w:hAnsi="Times New Roman"/>
          <w:sz w:val="24"/>
          <w:szCs w:val="24"/>
          <w:shd w:val="clear" w:color="auto" w:fill="FFFFFF"/>
        </w:rPr>
        <w:t>фитбол</w:t>
      </w:r>
      <w:proofErr w:type="spellEnd"/>
      <w:r w:rsidRPr="00A76219">
        <w:rPr>
          <w:rFonts w:ascii="Times New Roman" w:eastAsia="Times New Roman" w:hAnsi="Times New Roman"/>
          <w:sz w:val="24"/>
          <w:szCs w:val="24"/>
          <w:shd w:val="clear" w:color="auto" w:fill="FFFFFF"/>
        </w:rPr>
        <w:t>, динамические паузы, подвижные и спортивные игры, пальчиковая гимнастика, дорожки здоровья, гимнастика глаз, дыхательная гимнастика.</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b/>
          <w:sz w:val="24"/>
          <w:szCs w:val="24"/>
          <w:shd w:val="clear" w:color="auto" w:fill="FFFFFF"/>
        </w:rPr>
        <w:t xml:space="preserve">Технологии обучения здоровому образу жизни: </w:t>
      </w:r>
      <w:r w:rsidRPr="00A76219">
        <w:rPr>
          <w:rFonts w:ascii="Times New Roman" w:eastAsia="Times New Roman" w:hAnsi="Times New Roman"/>
          <w:sz w:val="24"/>
          <w:szCs w:val="24"/>
          <w:shd w:val="clear" w:color="auto" w:fill="FFFFFF"/>
        </w:rPr>
        <w:t>утренняя гимнастика, непосредственно образовательная деятельность по физической культуре, физкультурные праздники и досуги.</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b/>
          <w:sz w:val="24"/>
          <w:szCs w:val="24"/>
          <w:shd w:val="clear" w:color="auto" w:fill="FFFFFF"/>
        </w:rPr>
        <w:t xml:space="preserve">Коррекционные технологии: </w:t>
      </w:r>
      <w:proofErr w:type="spellStart"/>
      <w:r w:rsidRPr="00A76219">
        <w:rPr>
          <w:rFonts w:ascii="Times New Roman" w:eastAsia="Times New Roman" w:hAnsi="Times New Roman"/>
          <w:sz w:val="24"/>
          <w:szCs w:val="24"/>
          <w:shd w:val="clear" w:color="auto" w:fill="FFFFFF"/>
        </w:rPr>
        <w:t>арттерапия</w:t>
      </w:r>
      <w:proofErr w:type="spellEnd"/>
      <w:r w:rsidRPr="00A76219">
        <w:rPr>
          <w:rFonts w:ascii="Times New Roman" w:eastAsia="Times New Roman" w:hAnsi="Times New Roman"/>
          <w:sz w:val="24"/>
          <w:szCs w:val="24"/>
          <w:shd w:val="clear" w:color="auto" w:fill="FFFFFF"/>
        </w:rPr>
        <w:t xml:space="preserve">, </w:t>
      </w:r>
      <w:proofErr w:type="spellStart"/>
      <w:r w:rsidRPr="00A76219">
        <w:rPr>
          <w:rFonts w:ascii="Times New Roman" w:eastAsia="Times New Roman" w:hAnsi="Times New Roman"/>
          <w:sz w:val="24"/>
          <w:szCs w:val="24"/>
          <w:shd w:val="clear" w:color="auto" w:fill="FFFFFF"/>
        </w:rPr>
        <w:t>логоритмика</w:t>
      </w:r>
      <w:proofErr w:type="spellEnd"/>
      <w:r w:rsidRPr="00A76219">
        <w:rPr>
          <w:rFonts w:ascii="Times New Roman" w:eastAsia="Times New Roman" w:hAnsi="Times New Roman"/>
          <w:sz w:val="24"/>
          <w:szCs w:val="24"/>
          <w:shd w:val="clear" w:color="auto" w:fill="FFFFFF"/>
        </w:rPr>
        <w:t>, коррекционная гимнастика.</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Однако любая деятельность не прослужит достаточно долго и эффективно, если не будет совершенствоваться, обновляться. Эффективность оздоровительной работы в детском саду напрямую зависит от организации образовательного процесса таким образом, чтобы обучение, развитие и воспитание детей не наносило ущерба их здоровью.</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По мере утомляемости детей, а также в качестве профилактики утомления педагогами детского сада активно используются динамические паузы – во время непрерывной непосредственно образовательной деятельности, в режимных процессах. Продолжительность их составляет 2-5 мин. Включают в себя элементы гимнастики для глаз, дыхательной гимнастики, пальчиковой гимнастики, </w:t>
      </w:r>
      <w:proofErr w:type="spellStart"/>
      <w:r w:rsidRPr="00A76219">
        <w:rPr>
          <w:rFonts w:ascii="Times New Roman" w:eastAsia="Times New Roman" w:hAnsi="Times New Roman"/>
          <w:sz w:val="24"/>
          <w:szCs w:val="24"/>
          <w:shd w:val="clear" w:color="auto" w:fill="FFFFFF"/>
        </w:rPr>
        <w:t>логоритмики</w:t>
      </w:r>
      <w:proofErr w:type="spellEnd"/>
      <w:r w:rsidRPr="00A76219">
        <w:rPr>
          <w:rFonts w:ascii="Times New Roman" w:eastAsia="Times New Roman" w:hAnsi="Times New Roman"/>
          <w:sz w:val="24"/>
          <w:szCs w:val="24"/>
          <w:shd w:val="clear" w:color="auto" w:fill="FFFFFF"/>
        </w:rPr>
        <w:t xml:space="preserve"> и других упражнений в зависимости от вида деятельности.</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«Здоровье дороже богатства», – утверждал французский писатель </w:t>
      </w:r>
      <w:proofErr w:type="spellStart"/>
      <w:r w:rsidRPr="00A76219">
        <w:rPr>
          <w:rFonts w:ascii="Times New Roman" w:eastAsia="Times New Roman" w:hAnsi="Times New Roman"/>
          <w:sz w:val="24"/>
          <w:szCs w:val="24"/>
          <w:shd w:val="clear" w:color="auto" w:fill="FFFFFF"/>
        </w:rPr>
        <w:t>Этьен</w:t>
      </w:r>
      <w:proofErr w:type="spellEnd"/>
      <w:r w:rsidRPr="00A76219">
        <w:rPr>
          <w:rFonts w:ascii="Times New Roman" w:eastAsia="Times New Roman" w:hAnsi="Times New Roman"/>
          <w:sz w:val="24"/>
          <w:szCs w:val="24"/>
          <w:shd w:val="clear" w:color="auto" w:fill="FFFFFF"/>
        </w:rPr>
        <w:t xml:space="preserve"> Рей, который жил в конце 19 века. Точно также утверждают и многие из нас сегодня. О здоровье говорят, о здоровье спорят, здоровья желают. Немаловажное значение имеет своевременная коррекция, в том числе нарушений осанки. Корригирующая гимнастика, которую проводят педагоги, является эффективным способом укрепления здоровья дошкольников, формирования правильной осанки.</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С давних пор применяется лечение искусством, так как приятные эмоции, возникающие при соприкосновении с ним, повышают активность коры головного мозга, улучшают обмен веществ в организме, стимулируют дыхание и кровообращение. Технология лечения искусством – </w:t>
      </w:r>
      <w:proofErr w:type="spellStart"/>
      <w:r w:rsidRPr="00A76219">
        <w:rPr>
          <w:rFonts w:ascii="Times New Roman" w:eastAsia="Times New Roman" w:hAnsi="Times New Roman"/>
          <w:sz w:val="24"/>
          <w:szCs w:val="24"/>
          <w:shd w:val="clear" w:color="auto" w:fill="FFFFFF"/>
        </w:rPr>
        <w:t>арттерапия</w:t>
      </w:r>
      <w:proofErr w:type="spellEnd"/>
      <w:r w:rsidRPr="00A76219">
        <w:rPr>
          <w:rFonts w:ascii="Times New Roman" w:eastAsia="Times New Roman" w:hAnsi="Times New Roman"/>
          <w:sz w:val="24"/>
          <w:szCs w:val="24"/>
          <w:shd w:val="clear" w:color="auto" w:fill="FFFFFF"/>
        </w:rPr>
        <w:t>.</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Виды </w:t>
      </w:r>
      <w:proofErr w:type="spellStart"/>
      <w:r w:rsidRPr="00A76219">
        <w:rPr>
          <w:rFonts w:ascii="Times New Roman" w:eastAsia="Times New Roman" w:hAnsi="Times New Roman"/>
          <w:sz w:val="24"/>
          <w:szCs w:val="24"/>
          <w:shd w:val="clear" w:color="auto" w:fill="FFFFFF"/>
        </w:rPr>
        <w:t>арттерапии</w:t>
      </w:r>
      <w:proofErr w:type="spellEnd"/>
      <w:r w:rsidRPr="00A76219">
        <w:rPr>
          <w:rFonts w:ascii="Times New Roman" w:eastAsia="Times New Roman" w:hAnsi="Times New Roman"/>
          <w:sz w:val="24"/>
          <w:szCs w:val="24"/>
          <w:shd w:val="clear" w:color="auto" w:fill="FFFFFF"/>
        </w:rPr>
        <w:t>, используемые педагогами детского сада:</w:t>
      </w:r>
    </w:p>
    <w:p w:rsidR="00310FA9" w:rsidRPr="00A76219" w:rsidRDefault="00310FA9" w:rsidP="00A76219">
      <w:pPr>
        <w:pStyle w:val="a3"/>
        <w:numPr>
          <w:ilvl w:val="0"/>
          <w:numId w:val="1"/>
        </w:numPr>
        <w:spacing w:after="0" w:line="240" w:lineRule="auto"/>
        <w:ind w:left="0" w:firstLine="709"/>
        <w:jc w:val="both"/>
        <w:rPr>
          <w:rFonts w:ascii="Times New Roman" w:eastAsia="Times New Roman" w:hAnsi="Times New Roman" w:cs="Times New Roman"/>
          <w:sz w:val="24"/>
          <w:szCs w:val="24"/>
          <w:shd w:val="clear" w:color="auto" w:fill="FFFFFF"/>
        </w:rPr>
      </w:pPr>
      <w:r w:rsidRPr="00A76219">
        <w:rPr>
          <w:rFonts w:ascii="Times New Roman" w:eastAsia="Times New Roman" w:hAnsi="Times New Roman" w:cs="Times New Roman"/>
          <w:sz w:val="24"/>
          <w:szCs w:val="24"/>
          <w:shd w:val="clear" w:color="auto" w:fill="FFFFFF"/>
        </w:rPr>
        <w:t xml:space="preserve">музыкотерапия, состоящая из </w:t>
      </w:r>
      <w:proofErr w:type="gramStart"/>
      <w:r w:rsidRPr="00A76219">
        <w:rPr>
          <w:rFonts w:ascii="Times New Roman" w:eastAsia="Times New Roman" w:hAnsi="Times New Roman" w:cs="Times New Roman"/>
          <w:sz w:val="24"/>
          <w:szCs w:val="24"/>
          <w:shd w:val="clear" w:color="auto" w:fill="FFFFFF"/>
        </w:rPr>
        <w:t>пассивной</w:t>
      </w:r>
      <w:proofErr w:type="gramEnd"/>
      <w:r w:rsidRPr="00A76219">
        <w:rPr>
          <w:rFonts w:ascii="Times New Roman" w:eastAsia="Times New Roman" w:hAnsi="Times New Roman" w:cs="Times New Roman"/>
          <w:sz w:val="24"/>
          <w:szCs w:val="24"/>
          <w:shd w:val="clear" w:color="auto" w:fill="FFFFFF"/>
        </w:rPr>
        <w:t xml:space="preserve">, интегративной и активной,  включающей, в свою очередь, </w:t>
      </w:r>
      <w:proofErr w:type="spellStart"/>
      <w:r w:rsidRPr="00A76219">
        <w:rPr>
          <w:rFonts w:ascii="Times New Roman" w:eastAsia="Times New Roman" w:hAnsi="Times New Roman" w:cs="Times New Roman"/>
          <w:sz w:val="24"/>
          <w:szCs w:val="24"/>
          <w:shd w:val="clear" w:color="auto" w:fill="FFFFFF"/>
        </w:rPr>
        <w:t>вокалотерапию</w:t>
      </w:r>
      <w:proofErr w:type="spellEnd"/>
      <w:r w:rsidRPr="00A76219">
        <w:rPr>
          <w:rFonts w:ascii="Times New Roman" w:eastAsia="Times New Roman" w:hAnsi="Times New Roman" w:cs="Times New Roman"/>
          <w:sz w:val="24"/>
          <w:szCs w:val="24"/>
          <w:shd w:val="clear" w:color="auto" w:fill="FFFFFF"/>
        </w:rPr>
        <w:t xml:space="preserve"> и </w:t>
      </w:r>
      <w:proofErr w:type="spellStart"/>
      <w:r w:rsidRPr="00A76219">
        <w:rPr>
          <w:rFonts w:ascii="Times New Roman" w:eastAsia="Times New Roman" w:hAnsi="Times New Roman" w:cs="Times New Roman"/>
          <w:sz w:val="24"/>
          <w:szCs w:val="24"/>
          <w:shd w:val="clear" w:color="auto" w:fill="FFFFFF"/>
        </w:rPr>
        <w:t>фольклоротерапию</w:t>
      </w:r>
      <w:proofErr w:type="spellEnd"/>
      <w:r w:rsidRPr="00A76219">
        <w:rPr>
          <w:rFonts w:ascii="Times New Roman" w:eastAsia="Times New Roman" w:hAnsi="Times New Roman" w:cs="Times New Roman"/>
          <w:sz w:val="24"/>
          <w:szCs w:val="24"/>
          <w:shd w:val="clear" w:color="auto" w:fill="FFFFFF"/>
        </w:rPr>
        <w:t>;</w:t>
      </w:r>
    </w:p>
    <w:p w:rsidR="00310FA9" w:rsidRPr="00A76219" w:rsidRDefault="00310FA9" w:rsidP="00A76219">
      <w:pPr>
        <w:pStyle w:val="a3"/>
        <w:numPr>
          <w:ilvl w:val="0"/>
          <w:numId w:val="1"/>
        </w:numPr>
        <w:spacing w:after="0" w:line="240" w:lineRule="auto"/>
        <w:ind w:left="0" w:firstLine="709"/>
        <w:jc w:val="both"/>
        <w:rPr>
          <w:rFonts w:ascii="Times New Roman" w:eastAsia="Times New Roman" w:hAnsi="Times New Roman" w:cs="Times New Roman"/>
          <w:sz w:val="24"/>
          <w:szCs w:val="24"/>
          <w:shd w:val="clear" w:color="auto" w:fill="FFFFFF"/>
        </w:rPr>
      </w:pPr>
      <w:r w:rsidRPr="00A76219">
        <w:rPr>
          <w:rFonts w:ascii="Times New Roman" w:eastAsia="Times New Roman" w:hAnsi="Times New Roman" w:cs="Times New Roman"/>
          <w:sz w:val="24"/>
          <w:szCs w:val="24"/>
          <w:shd w:val="clear" w:color="auto" w:fill="FFFFFF"/>
        </w:rPr>
        <w:t>песочная терапия;</w:t>
      </w:r>
    </w:p>
    <w:p w:rsidR="00310FA9" w:rsidRPr="00A76219" w:rsidRDefault="00310FA9" w:rsidP="00A76219">
      <w:pPr>
        <w:pStyle w:val="a3"/>
        <w:numPr>
          <w:ilvl w:val="0"/>
          <w:numId w:val="1"/>
        </w:numPr>
        <w:spacing w:after="0" w:line="240" w:lineRule="auto"/>
        <w:ind w:left="0" w:firstLine="709"/>
        <w:jc w:val="both"/>
        <w:rPr>
          <w:rFonts w:ascii="Times New Roman" w:eastAsia="Times New Roman" w:hAnsi="Times New Roman" w:cs="Times New Roman"/>
          <w:sz w:val="24"/>
          <w:szCs w:val="24"/>
          <w:shd w:val="clear" w:color="auto" w:fill="FFFFFF"/>
        </w:rPr>
      </w:pPr>
      <w:proofErr w:type="spellStart"/>
      <w:r w:rsidRPr="00A76219">
        <w:rPr>
          <w:rFonts w:ascii="Times New Roman" w:eastAsia="Times New Roman" w:hAnsi="Times New Roman" w:cs="Times New Roman"/>
          <w:sz w:val="24"/>
          <w:szCs w:val="24"/>
          <w:shd w:val="clear" w:color="auto" w:fill="FFFFFF"/>
        </w:rPr>
        <w:t>игротерапия</w:t>
      </w:r>
      <w:proofErr w:type="spellEnd"/>
      <w:r w:rsidRPr="00A76219">
        <w:rPr>
          <w:rFonts w:ascii="Times New Roman" w:eastAsia="Times New Roman" w:hAnsi="Times New Roman" w:cs="Times New Roman"/>
          <w:sz w:val="24"/>
          <w:szCs w:val="24"/>
          <w:shd w:val="clear" w:color="auto" w:fill="FFFFFF"/>
        </w:rPr>
        <w:t>, как важнейшая игровая методика коррекции;</w:t>
      </w:r>
    </w:p>
    <w:p w:rsidR="00310FA9" w:rsidRPr="00A76219" w:rsidRDefault="00310FA9" w:rsidP="00A76219">
      <w:pPr>
        <w:pStyle w:val="a3"/>
        <w:numPr>
          <w:ilvl w:val="0"/>
          <w:numId w:val="1"/>
        </w:numPr>
        <w:spacing w:after="0" w:line="240" w:lineRule="auto"/>
        <w:ind w:left="0" w:firstLine="709"/>
        <w:jc w:val="both"/>
        <w:rPr>
          <w:rFonts w:ascii="Times New Roman" w:eastAsia="Times New Roman" w:hAnsi="Times New Roman" w:cs="Times New Roman"/>
          <w:sz w:val="24"/>
          <w:szCs w:val="24"/>
          <w:shd w:val="clear" w:color="auto" w:fill="FFFFFF"/>
        </w:rPr>
      </w:pPr>
      <w:proofErr w:type="spellStart"/>
      <w:r w:rsidRPr="00A76219">
        <w:rPr>
          <w:rFonts w:ascii="Times New Roman" w:eastAsia="Times New Roman" w:hAnsi="Times New Roman" w:cs="Times New Roman"/>
          <w:sz w:val="24"/>
          <w:szCs w:val="24"/>
          <w:shd w:val="clear" w:color="auto" w:fill="FFFFFF"/>
        </w:rPr>
        <w:t>улыбкотерапия</w:t>
      </w:r>
      <w:proofErr w:type="spellEnd"/>
      <w:r w:rsidRPr="00A76219">
        <w:rPr>
          <w:rFonts w:ascii="Times New Roman" w:eastAsia="Times New Roman" w:hAnsi="Times New Roman" w:cs="Times New Roman"/>
          <w:sz w:val="24"/>
          <w:szCs w:val="24"/>
          <w:shd w:val="clear" w:color="auto" w:fill="FFFFFF"/>
        </w:rPr>
        <w:t>;</w:t>
      </w:r>
    </w:p>
    <w:p w:rsidR="00310FA9" w:rsidRPr="00A76219" w:rsidRDefault="00310FA9" w:rsidP="00A76219">
      <w:pPr>
        <w:pStyle w:val="a3"/>
        <w:numPr>
          <w:ilvl w:val="0"/>
          <w:numId w:val="1"/>
        </w:numPr>
        <w:spacing w:after="0" w:line="240" w:lineRule="auto"/>
        <w:ind w:left="0" w:firstLine="709"/>
        <w:jc w:val="both"/>
        <w:rPr>
          <w:rFonts w:ascii="Times New Roman" w:eastAsia="Times New Roman" w:hAnsi="Times New Roman" w:cs="Times New Roman"/>
          <w:sz w:val="24"/>
          <w:szCs w:val="24"/>
          <w:shd w:val="clear" w:color="auto" w:fill="FFFFFF"/>
        </w:rPr>
      </w:pPr>
      <w:proofErr w:type="spellStart"/>
      <w:r w:rsidRPr="00A76219">
        <w:rPr>
          <w:rFonts w:ascii="Times New Roman" w:eastAsia="Times New Roman" w:hAnsi="Times New Roman" w:cs="Times New Roman"/>
          <w:sz w:val="24"/>
          <w:szCs w:val="24"/>
          <w:shd w:val="clear" w:color="auto" w:fill="FFFFFF"/>
        </w:rPr>
        <w:t>маскотерапия</w:t>
      </w:r>
      <w:proofErr w:type="spellEnd"/>
      <w:r w:rsidRPr="00A76219">
        <w:rPr>
          <w:rFonts w:ascii="Times New Roman" w:eastAsia="Times New Roman" w:hAnsi="Times New Roman" w:cs="Times New Roman"/>
          <w:sz w:val="24"/>
          <w:szCs w:val="24"/>
          <w:shd w:val="clear" w:color="auto" w:fill="FFFFFF"/>
        </w:rPr>
        <w:t>, оригами;</w:t>
      </w:r>
    </w:p>
    <w:p w:rsidR="00310FA9" w:rsidRPr="00A76219" w:rsidRDefault="00310FA9" w:rsidP="00A76219">
      <w:pPr>
        <w:pStyle w:val="a3"/>
        <w:numPr>
          <w:ilvl w:val="0"/>
          <w:numId w:val="1"/>
        </w:numPr>
        <w:spacing w:after="0" w:line="240" w:lineRule="auto"/>
        <w:ind w:left="0" w:firstLine="709"/>
        <w:jc w:val="both"/>
        <w:rPr>
          <w:rFonts w:ascii="Times New Roman" w:eastAsia="Times New Roman" w:hAnsi="Times New Roman" w:cs="Times New Roman"/>
          <w:sz w:val="24"/>
          <w:szCs w:val="24"/>
          <w:shd w:val="clear" w:color="auto" w:fill="FFFFFF"/>
        </w:rPr>
      </w:pPr>
      <w:proofErr w:type="spellStart"/>
      <w:r w:rsidRPr="00A76219">
        <w:rPr>
          <w:rFonts w:ascii="Times New Roman" w:eastAsia="Times New Roman" w:hAnsi="Times New Roman" w:cs="Times New Roman"/>
          <w:sz w:val="24"/>
          <w:szCs w:val="24"/>
          <w:shd w:val="clear" w:color="auto" w:fill="FFFFFF"/>
        </w:rPr>
        <w:t>сказкотерапия</w:t>
      </w:r>
      <w:proofErr w:type="spellEnd"/>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b/>
          <w:sz w:val="24"/>
          <w:szCs w:val="24"/>
          <w:shd w:val="clear" w:color="auto" w:fill="FFFFFF"/>
        </w:rPr>
        <w:t xml:space="preserve">Цель </w:t>
      </w:r>
      <w:proofErr w:type="spellStart"/>
      <w:r w:rsidRPr="00A76219">
        <w:rPr>
          <w:rFonts w:ascii="Times New Roman" w:eastAsia="Times New Roman" w:hAnsi="Times New Roman"/>
          <w:b/>
          <w:sz w:val="24"/>
          <w:szCs w:val="24"/>
          <w:shd w:val="clear" w:color="auto" w:fill="FFFFFF"/>
        </w:rPr>
        <w:t>здоровьесберегающих</w:t>
      </w:r>
      <w:proofErr w:type="spellEnd"/>
      <w:r w:rsidRPr="00A76219">
        <w:rPr>
          <w:rFonts w:ascii="Times New Roman" w:eastAsia="Times New Roman" w:hAnsi="Times New Roman"/>
          <w:b/>
          <w:sz w:val="24"/>
          <w:szCs w:val="24"/>
          <w:shd w:val="clear" w:color="auto" w:fill="FFFFFF"/>
        </w:rPr>
        <w:t xml:space="preserve"> технологий в дошкольном образовании:</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применительно к ребенку – обеспечение высокого уровня реального здоровья воспитаннику детского сада и воспитание </w:t>
      </w:r>
      <w:proofErr w:type="spellStart"/>
      <w:r w:rsidRPr="00A76219">
        <w:rPr>
          <w:rFonts w:ascii="Times New Roman" w:eastAsia="Times New Roman" w:hAnsi="Times New Roman"/>
          <w:sz w:val="24"/>
          <w:szCs w:val="24"/>
          <w:shd w:val="clear" w:color="auto" w:fill="FFFFFF"/>
        </w:rPr>
        <w:t>валеологической</w:t>
      </w:r>
      <w:proofErr w:type="spellEnd"/>
      <w:r w:rsidRPr="00A76219">
        <w:rPr>
          <w:rFonts w:ascii="Times New Roman" w:eastAsia="Times New Roman" w:hAnsi="Times New Roman"/>
          <w:sz w:val="24"/>
          <w:szCs w:val="24"/>
          <w:shd w:val="clear" w:color="auto" w:fill="FFFFFF"/>
        </w:rPr>
        <w:t xml:space="preserve"> культуры как совокупности осознанного отношения ребенка к здоровью и жизни человека, знаний о здоровье и умений оберегать, поддерживать и сохранять его, </w:t>
      </w:r>
      <w:proofErr w:type="spellStart"/>
      <w:r w:rsidRPr="00A76219">
        <w:rPr>
          <w:rFonts w:ascii="Times New Roman" w:eastAsia="Times New Roman" w:hAnsi="Times New Roman"/>
          <w:sz w:val="24"/>
          <w:szCs w:val="24"/>
          <w:shd w:val="clear" w:color="auto" w:fill="FFFFFF"/>
        </w:rPr>
        <w:t>валелогической</w:t>
      </w:r>
      <w:proofErr w:type="spellEnd"/>
      <w:r w:rsidRPr="00A76219">
        <w:rPr>
          <w:rFonts w:ascii="Times New Roman" w:eastAsia="Times New Roman" w:hAnsi="Times New Roman"/>
          <w:sz w:val="24"/>
          <w:szCs w:val="24"/>
          <w:shd w:val="clear" w:color="auto" w:fill="FFFFFF"/>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применительно к взрослым – содействие становлению культуры здоровья, в том числе культуры профессионального здоровья педагогов учреждения и </w:t>
      </w:r>
      <w:proofErr w:type="spellStart"/>
      <w:r w:rsidRPr="00A76219">
        <w:rPr>
          <w:rFonts w:ascii="Times New Roman" w:eastAsia="Times New Roman" w:hAnsi="Times New Roman"/>
          <w:sz w:val="24"/>
          <w:szCs w:val="24"/>
          <w:shd w:val="clear" w:color="auto" w:fill="FFFFFF"/>
        </w:rPr>
        <w:t>валеологическому</w:t>
      </w:r>
      <w:proofErr w:type="spellEnd"/>
      <w:r w:rsidRPr="00A76219">
        <w:rPr>
          <w:rFonts w:ascii="Times New Roman" w:eastAsia="Times New Roman" w:hAnsi="Times New Roman"/>
          <w:sz w:val="24"/>
          <w:szCs w:val="24"/>
          <w:shd w:val="clear" w:color="auto" w:fill="FFFFFF"/>
        </w:rPr>
        <w:t xml:space="preserve"> просвещению родителей.</w:t>
      </w:r>
    </w:p>
    <w:p w:rsidR="00C7462D" w:rsidRPr="00C7462D" w:rsidRDefault="00310FA9" w:rsidP="00C7462D">
      <w:pPr>
        <w:spacing w:after="0" w:line="240" w:lineRule="auto"/>
        <w:ind w:firstLine="709"/>
        <w:jc w:val="both"/>
        <w:rPr>
          <w:rFonts w:ascii="Times New Roman" w:eastAsia="Times New Roman" w:hAnsi="Times New Roman"/>
          <w:sz w:val="24"/>
          <w:szCs w:val="24"/>
          <w:shd w:val="clear" w:color="auto" w:fill="FFFFFF"/>
        </w:rPr>
        <w:sectPr w:rsidR="00C7462D" w:rsidRPr="00C7462D" w:rsidSect="00887B0C">
          <w:pgSz w:w="11906" w:h="16838"/>
          <w:pgMar w:top="1134" w:right="1134" w:bottom="1134" w:left="1134" w:header="709" w:footer="709" w:gutter="0"/>
          <w:cols w:space="708"/>
          <w:docGrid w:linePitch="360"/>
        </w:sectPr>
      </w:pPr>
      <w:r w:rsidRPr="00A76219">
        <w:rPr>
          <w:rFonts w:ascii="Times New Roman" w:eastAsia="Times New Roman" w:hAnsi="Times New Roman"/>
          <w:sz w:val="24"/>
          <w:szCs w:val="24"/>
          <w:shd w:val="clear" w:color="auto" w:fill="FFFFFF"/>
        </w:rPr>
        <w:t xml:space="preserve">Таким образом, </w:t>
      </w:r>
      <w:proofErr w:type="spellStart"/>
      <w:r w:rsidRPr="00A76219">
        <w:rPr>
          <w:rFonts w:ascii="Times New Roman" w:eastAsia="Times New Roman" w:hAnsi="Times New Roman"/>
          <w:sz w:val="24"/>
          <w:szCs w:val="24"/>
          <w:shd w:val="clear" w:color="auto" w:fill="FFFFFF"/>
        </w:rPr>
        <w:t>здоровьесберегающие</w:t>
      </w:r>
      <w:proofErr w:type="spellEnd"/>
      <w:r w:rsidRPr="00A76219">
        <w:rPr>
          <w:rFonts w:ascii="Times New Roman" w:eastAsia="Times New Roman" w:hAnsi="Times New Roman"/>
          <w:sz w:val="24"/>
          <w:szCs w:val="24"/>
          <w:shd w:val="clear" w:color="auto" w:fill="FFFFFF"/>
        </w:rPr>
        <w:t xml:space="preserve"> технологии можно рассматривать как одну из самых перспективных систем 21-го века и как совокупность методов и приемов организации обучения дошкольников без ущерба для их здоровья. Органичное сочетание всех </w:t>
      </w:r>
      <w:proofErr w:type="spellStart"/>
      <w:r w:rsidRPr="00A76219">
        <w:rPr>
          <w:rFonts w:ascii="Times New Roman" w:eastAsia="Times New Roman" w:hAnsi="Times New Roman"/>
          <w:sz w:val="24"/>
          <w:szCs w:val="24"/>
          <w:shd w:val="clear" w:color="auto" w:fill="FFFFFF"/>
        </w:rPr>
        <w:t>здоровьесберегающих</w:t>
      </w:r>
      <w:proofErr w:type="spellEnd"/>
      <w:r w:rsidRPr="00A76219">
        <w:rPr>
          <w:rFonts w:ascii="Times New Roman" w:eastAsia="Times New Roman" w:hAnsi="Times New Roman"/>
          <w:sz w:val="24"/>
          <w:szCs w:val="24"/>
          <w:shd w:val="clear" w:color="auto" w:fill="FFFFFF"/>
        </w:rPr>
        <w:t xml:space="preserve"> технологий в детском саду способствует сохране</w:t>
      </w:r>
      <w:r w:rsidR="00C7462D">
        <w:rPr>
          <w:rFonts w:ascii="Times New Roman" w:eastAsia="Times New Roman" w:hAnsi="Times New Roman"/>
          <w:sz w:val="24"/>
          <w:szCs w:val="24"/>
          <w:shd w:val="clear" w:color="auto" w:fill="FFFFFF"/>
        </w:rPr>
        <w:t>нию и укреплению здоровья детей.</w:t>
      </w:r>
    </w:p>
    <w:p w:rsidR="00C7462D" w:rsidRDefault="00C7462D" w:rsidP="00C7462D">
      <w:pPr>
        <w:spacing w:after="0" w:line="240" w:lineRule="auto"/>
        <w:rPr>
          <w:rFonts w:ascii="Times New Roman" w:eastAsia="Times New Roman" w:hAnsi="Times New Roman"/>
          <w:sz w:val="24"/>
          <w:szCs w:val="24"/>
        </w:rPr>
      </w:pPr>
    </w:p>
    <w:p w:rsidR="00310FA9" w:rsidRPr="00C7462D" w:rsidRDefault="00310FA9" w:rsidP="00C7462D">
      <w:pPr>
        <w:spacing w:after="0" w:line="240" w:lineRule="auto"/>
        <w:jc w:val="center"/>
        <w:rPr>
          <w:rFonts w:ascii="Times New Roman" w:eastAsia="Times New Roman" w:hAnsi="Times New Roman"/>
          <w:sz w:val="24"/>
          <w:szCs w:val="24"/>
        </w:rPr>
      </w:pPr>
      <w:r w:rsidRPr="00A76219">
        <w:rPr>
          <w:rFonts w:ascii="Times New Roman" w:eastAsia="Times New Roman" w:hAnsi="Times New Roman"/>
          <w:sz w:val="24"/>
          <w:szCs w:val="24"/>
        </w:rPr>
        <w:lastRenderedPageBreak/>
        <w:t>Список литературы</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color w:val="000000"/>
          <w:sz w:val="24"/>
          <w:szCs w:val="24"/>
        </w:rPr>
      </w:pPr>
      <w:proofErr w:type="spellStart"/>
      <w:r w:rsidRPr="00A76219">
        <w:rPr>
          <w:rFonts w:ascii="Times New Roman" w:eastAsia="Times New Roman" w:hAnsi="Times New Roman"/>
          <w:color w:val="000000"/>
          <w:sz w:val="24"/>
          <w:szCs w:val="24"/>
        </w:rPr>
        <w:t>Ахутина</w:t>
      </w:r>
      <w:proofErr w:type="spellEnd"/>
      <w:r w:rsidRPr="00A76219">
        <w:rPr>
          <w:rFonts w:ascii="Times New Roman" w:eastAsia="Times New Roman" w:hAnsi="Times New Roman"/>
          <w:color w:val="000000"/>
          <w:sz w:val="24"/>
          <w:szCs w:val="24"/>
        </w:rPr>
        <w:t xml:space="preserve"> Т.В. </w:t>
      </w:r>
      <w:proofErr w:type="spellStart"/>
      <w:r w:rsidRPr="00A76219">
        <w:rPr>
          <w:rFonts w:ascii="Times New Roman" w:eastAsia="Times New Roman" w:hAnsi="Times New Roman"/>
          <w:color w:val="000000"/>
          <w:sz w:val="24"/>
          <w:szCs w:val="24"/>
        </w:rPr>
        <w:t>Здоровьесберегающие</w:t>
      </w:r>
      <w:proofErr w:type="spellEnd"/>
      <w:r w:rsidRPr="00A76219">
        <w:rPr>
          <w:rFonts w:ascii="Times New Roman" w:eastAsia="Times New Roman" w:hAnsi="Times New Roman"/>
          <w:color w:val="000000"/>
          <w:sz w:val="24"/>
          <w:szCs w:val="24"/>
        </w:rPr>
        <w:t xml:space="preserve"> технологии обучения: индивидуально-ориентированный подход // Школа здоровья. - 2000. - Т. 7. - №2. - С.21 – 28.</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sz w:val="24"/>
          <w:szCs w:val="24"/>
          <w:shd w:val="clear" w:color="auto" w:fill="FFFFFF"/>
        </w:rPr>
      </w:pPr>
      <w:proofErr w:type="spellStart"/>
      <w:r w:rsidRPr="00A76219">
        <w:rPr>
          <w:rFonts w:ascii="Times New Roman" w:eastAsia="Times New Roman" w:hAnsi="Times New Roman"/>
          <w:sz w:val="24"/>
          <w:szCs w:val="24"/>
          <w:shd w:val="clear" w:color="auto" w:fill="FFFFFF"/>
        </w:rPr>
        <w:t>Гаврючина</w:t>
      </w:r>
      <w:proofErr w:type="spellEnd"/>
      <w:r w:rsidRPr="00A76219">
        <w:rPr>
          <w:rFonts w:ascii="Times New Roman" w:eastAsia="Times New Roman" w:hAnsi="Times New Roman"/>
          <w:sz w:val="24"/>
          <w:szCs w:val="24"/>
          <w:shd w:val="clear" w:color="auto" w:fill="FFFFFF"/>
        </w:rPr>
        <w:t xml:space="preserve"> Л.В. </w:t>
      </w:r>
      <w:proofErr w:type="spellStart"/>
      <w:r w:rsidRPr="00A76219">
        <w:rPr>
          <w:rFonts w:ascii="Times New Roman" w:eastAsia="Times New Roman" w:hAnsi="Times New Roman"/>
          <w:sz w:val="24"/>
          <w:szCs w:val="24"/>
          <w:shd w:val="clear" w:color="auto" w:fill="FFFFFF"/>
        </w:rPr>
        <w:t>Здоровьесберегающие</w:t>
      </w:r>
      <w:proofErr w:type="spellEnd"/>
      <w:r w:rsidRPr="00A76219">
        <w:rPr>
          <w:rFonts w:ascii="Times New Roman" w:eastAsia="Times New Roman" w:hAnsi="Times New Roman"/>
          <w:sz w:val="24"/>
          <w:szCs w:val="24"/>
          <w:shd w:val="clear" w:color="auto" w:fill="FFFFFF"/>
        </w:rPr>
        <w:t xml:space="preserve"> технологии в ДОУ Методическое пособие. — М.: ТЦ Сфера, 2001.</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sz w:val="24"/>
          <w:szCs w:val="24"/>
          <w:shd w:val="clear" w:color="auto" w:fill="FFFFFF"/>
        </w:rPr>
      </w:pPr>
      <w:proofErr w:type="spellStart"/>
      <w:r w:rsidRPr="00A76219">
        <w:rPr>
          <w:rFonts w:ascii="Times New Roman" w:eastAsia="Times New Roman" w:hAnsi="Times New Roman"/>
          <w:sz w:val="24"/>
          <w:szCs w:val="24"/>
          <w:shd w:val="clear" w:color="auto" w:fill="FFFFFF"/>
        </w:rPr>
        <w:t>Колобанова</w:t>
      </w:r>
      <w:proofErr w:type="spellEnd"/>
      <w:r w:rsidRPr="00A76219">
        <w:rPr>
          <w:rFonts w:ascii="Times New Roman" w:eastAsia="Times New Roman" w:hAnsi="Times New Roman"/>
          <w:sz w:val="24"/>
          <w:szCs w:val="24"/>
          <w:shd w:val="clear" w:color="auto" w:fill="FFFFFF"/>
        </w:rPr>
        <w:t xml:space="preserve"> А.И. Педагогические советы: профессиональное партнерство: совершенствование методического мастерства. – Волгоград: Учитель, 2012. – 127с.</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sz w:val="24"/>
          <w:szCs w:val="24"/>
          <w:shd w:val="clear" w:color="auto" w:fill="FFFFFF"/>
        </w:rPr>
      </w:pPr>
      <w:proofErr w:type="spellStart"/>
      <w:r w:rsidRPr="00A76219">
        <w:rPr>
          <w:rFonts w:ascii="Times New Roman" w:eastAsia="Times New Roman" w:hAnsi="Times New Roman"/>
          <w:color w:val="000000"/>
          <w:sz w:val="24"/>
          <w:szCs w:val="24"/>
          <w:shd w:val="clear" w:color="auto" w:fill="FFFFFF"/>
        </w:rPr>
        <w:t>Маханева</w:t>
      </w:r>
      <w:proofErr w:type="spellEnd"/>
      <w:r w:rsidRPr="00A76219">
        <w:rPr>
          <w:rFonts w:ascii="Times New Roman" w:eastAsia="Times New Roman" w:hAnsi="Times New Roman"/>
          <w:color w:val="000000"/>
          <w:sz w:val="24"/>
          <w:szCs w:val="24"/>
          <w:shd w:val="clear" w:color="auto" w:fill="FFFFFF"/>
        </w:rPr>
        <w:t xml:space="preserve"> М.Д.  Воспитание здорового ребёнка; пособие для практических работников детских дошкольных учреждений – Москва: АРКТИ, 1999.</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sz w:val="24"/>
          <w:szCs w:val="24"/>
          <w:shd w:val="clear" w:color="auto" w:fill="FFFFFF"/>
        </w:rPr>
        <w:t xml:space="preserve">Никишина И.В. Мастер-класс для руководителей и педагогов ДОУ. </w:t>
      </w:r>
      <w:proofErr w:type="spellStart"/>
      <w:r w:rsidRPr="00A76219">
        <w:rPr>
          <w:rFonts w:ascii="Times New Roman" w:eastAsia="Times New Roman" w:hAnsi="Times New Roman"/>
          <w:sz w:val="24"/>
          <w:szCs w:val="24"/>
          <w:shd w:val="clear" w:color="auto" w:fill="FFFFFF"/>
        </w:rPr>
        <w:t>Здоровьесберегающая</w:t>
      </w:r>
      <w:proofErr w:type="spellEnd"/>
      <w:r w:rsidRPr="00A76219">
        <w:rPr>
          <w:rFonts w:ascii="Times New Roman" w:eastAsia="Times New Roman" w:hAnsi="Times New Roman"/>
          <w:sz w:val="24"/>
          <w:szCs w:val="24"/>
          <w:shd w:val="clear" w:color="auto" w:fill="FFFFFF"/>
        </w:rPr>
        <w:t xml:space="preserve"> педагогическая система: модели, подходы, технологии. – М.: Планета, 2013. – 408с.</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color w:val="000000"/>
          <w:sz w:val="24"/>
          <w:szCs w:val="24"/>
        </w:rPr>
      </w:pPr>
      <w:proofErr w:type="spellStart"/>
      <w:r w:rsidRPr="00A76219">
        <w:rPr>
          <w:rFonts w:ascii="Times New Roman" w:eastAsia="Times New Roman" w:hAnsi="Times New Roman"/>
          <w:color w:val="000000"/>
          <w:sz w:val="24"/>
          <w:szCs w:val="24"/>
        </w:rPr>
        <w:t>Пензулаева</w:t>
      </w:r>
      <w:proofErr w:type="spellEnd"/>
      <w:r w:rsidRPr="00A76219">
        <w:rPr>
          <w:rFonts w:ascii="Times New Roman" w:eastAsia="Times New Roman" w:hAnsi="Times New Roman"/>
          <w:color w:val="000000"/>
          <w:sz w:val="24"/>
          <w:szCs w:val="24"/>
        </w:rPr>
        <w:t xml:space="preserve"> Л.И. Оздоровительная гимнастика для детей дошкольного возраста</w:t>
      </w:r>
      <w:proofErr w:type="gramStart"/>
      <w:r w:rsidRPr="00A76219">
        <w:rPr>
          <w:rFonts w:ascii="Times New Roman" w:eastAsia="Times New Roman" w:hAnsi="Times New Roman"/>
          <w:color w:val="000000"/>
          <w:sz w:val="24"/>
          <w:szCs w:val="24"/>
        </w:rPr>
        <w:t xml:space="preserve">( </w:t>
      </w:r>
      <w:proofErr w:type="gramEnd"/>
      <w:r w:rsidRPr="00A76219">
        <w:rPr>
          <w:rFonts w:ascii="Times New Roman" w:eastAsia="Times New Roman" w:hAnsi="Times New Roman"/>
          <w:color w:val="000000"/>
          <w:sz w:val="24"/>
          <w:szCs w:val="24"/>
        </w:rPr>
        <w:t>3-7 лет). – Москва: ВЛАДОС, 2002.</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color w:val="000000"/>
          <w:sz w:val="24"/>
          <w:szCs w:val="24"/>
        </w:rPr>
      </w:pPr>
      <w:proofErr w:type="spellStart"/>
      <w:r w:rsidRPr="00A76219">
        <w:rPr>
          <w:rFonts w:ascii="Times New Roman" w:eastAsia="Times New Roman" w:hAnsi="Times New Roman"/>
          <w:color w:val="000000"/>
          <w:sz w:val="24"/>
          <w:szCs w:val="24"/>
        </w:rPr>
        <w:t>Рунова</w:t>
      </w:r>
      <w:proofErr w:type="spellEnd"/>
      <w:r w:rsidRPr="00A76219">
        <w:rPr>
          <w:rFonts w:ascii="Times New Roman" w:eastAsia="Times New Roman" w:hAnsi="Times New Roman"/>
          <w:color w:val="000000"/>
          <w:sz w:val="24"/>
          <w:szCs w:val="24"/>
        </w:rPr>
        <w:t xml:space="preserve"> М.А. Двигательная активность ребёнка в детском саду. – Москва Мозаика – Синтез, 2003. </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color w:val="000000"/>
          <w:sz w:val="24"/>
          <w:szCs w:val="24"/>
        </w:rPr>
      </w:pPr>
      <w:r w:rsidRPr="00A76219">
        <w:rPr>
          <w:rFonts w:ascii="Times New Roman" w:eastAsia="Times New Roman" w:hAnsi="Times New Roman"/>
          <w:color w:val="000000"/>
          <w:sz w:val="24"/>
          <w:szCs w:val="24"/>
        </w:rPr>
        <w:t>Утробина К.К. Занимательная физкультура в детском саду для детей 5-7 лет. – Москва, 2006 .</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color w:val="000000"/>
          <w:sz w:val="24"/>
          <w:szCs w:val="24"/>
        </w:rPr>
      </w:pPr>
      <w:proofErr w:type="spellStart"/>
      <w:r w:rsidRPr="00A76219">
        <w:rPr>
          <w:rFonts w:ascii="Times New Roman" w:eastAsia="Times New Roman" w:hAnsi="Times New Roman"/>
          <w:color w:val="000000"/>
          <w:sz w:val="24"/>
          <w:szCs w:val="24"/>
        </w:rPr>
        <w:t>Чаклин</w:t>
      </w:r>
      <w:proofErr w:type="spellEnd"/>
      <w:r w:rsidRPr="00A76219">
        <w:rPr>
          <w:rFonts w:ascii="Times New Roman" w:eastAsia="Times New Roman" w:hAnsi="Times New Roman"/>
          <w:color w:val="000000"/>
          <w:sz w:val="24"/>
          <w:szCs w:val="24"/>
        </w:rPr>
        <w:t xml:space="preserve"> А.В. и </w:t>
      </w:r>
      <w:proofErr w:type="spellStart"/>
      <w:r w:rsidRPr="00A76219">
        <w:rPr>
          <w:rFonts w:ascii="Times New Roman" w:eastAsia="Times New Roman" w:hAnsi="Times New Roman"/>
          <w:color w:val="000000"/>
          <w:sz w:val="24"/>
          <w:szCs w:val="24"/>
        </w:rPr>
        <w:t>Милиевская</w:t>
      </w:r>
      <w:proofErr w:type="spellEnd"/>
      <w:r w:rsidRPr="00A76219">
        <w:rPr>
          <w:rFonts w:ascii="Times New Roman" w:eastAsia="Times New Roman" w:hAnsi="Times New Roman"/>
          <w:color w:val="000000"/>
          <w:sz w:val="24"/>
          <w:szCs w:val="24"/>
        </w:rPr>
        <w:t xml:space="preserve"> И.Л. Сохранить здоровье смолоду – Москва: Педагогика, 1987.</w:t>
      </w:r>
    </w:p>
    <w:p w:rsidR="00310FA9" w:rsidRPr="00A76219" w:rsidRDefault="00310FA9" w:rsidP="00A76219">
      <w:pPr>
        <w:numPr>
          <w:ilvl w:val="0"/>
          <w:numId w:val="2"/>
        </w:numPr>
        <w:tabs>
          <w:tab w:val="left" w:pos="720"/>
        </w:tabs>
        <w:spacing w:after="0" w:line="240" w:lineRule="auto"/>
        <w:ind w:firstLine="709"/>
        <w:jc w:val="both"/>
        <w:rPr>
          <w:rFonts w:ascii="Times New Roman" w:eastAsia="Times New Roman" w:hAnsi="Times New Roman"/>
          <w:sz w:val="24"/>
          <w:szCs w:val="24"/>
          <w:shd w:val="clear" w:color="auto" w:fill="FFFFFF"/>
        </w:rPr>
      </w:pPr>
      <w:r w:rsidRPr="00A76219">
        <w:rPr>
          <w:rFonts w:ascii="Times New Roman" w:eastAsia="Times New Roman" w:hAnsi="Times New Roman"/>
          <w:color w:val="000000"/>
          <w:sz w:val="24"/>
          <w:szCs w:val="24"/>
          <w:shd w:val="clear" w:color="auto" w:fill="FFFFFF"/>
        </w:rPr>
        <w:t xml:space="preserve">Яковлева </w:t>
      </w:r>
      <w:proofErr w:type="spellStart"/>
      <w:r w:rsidRPr="00A76219">
        <w:rPr>
          <w:rFonts w:ascii="Times New Roman" w:eastAsia="Times New Roman" w:hAnsi="Times New Roman"/>
          <w:color w:val="000000"/>
          <w:sz w:val="24"/>
          <w:szCs w:val="24"/>
          <w:shd w:val="clear" w:color="auto" w:fill="FFFFFF"/>
        </w:rPr>
        <w:t>Т.С.</w:t>
      </w:r>
      <w:r w:rsidRPr="00A76219">
        <w:rPr>
          <w:rFonts w:ascii="Times New Roman" w:eastAsia="Times New Roman" w:hAnsi="Times New Roman"/>
          <w:sz w:val="24"/>
          <w:szCs w:val="24"/>
          <w:shd w:val="clear" w:color="auto" w:fill="FFFFFF"/>
        </w:rPr>
        <w:t>Здоровьесберегающие</w:t>
      </w:r>
      <w:proofErr w:type="spellEnd"/>
      <w:r w:rsidRPr="00A76219">
        <w:rPr>
          <w:rFonts w:ascii="Times New Roman" w:eastAsia="Times New Roman" w:hAnsi="Times New Roman"/>
          <w:sz w:val="24"/>
          <w:szCs w:val="24"/>
          <w:shd w:val="clear" w:color="auto" w:fill="FFFFFF"/>
        </w:rPr>
        <w:t xml:space="preserve"> технологии воспитания в детском саду. –Москва: Школьная пресса, 2006.</w:t>
      </w:r>
    </w:p>
    <w:p w:rsidR="00310FA9" w:rsidRPr="00A76219" w:rsidRDefault="00BF1C99" w:rsidP="00A76219">
      <w:pPr>
        <w:numPr>
          <w:ilvl w:val="0"/>
          <w:numId w:val="2"/>
        </w:numPr>
        <w:tabs>
          <w:tab w:val="left" w:pos="720"/>
        </w:tabs>
        <w:spacing w:after="0" w:line="240" w:lineRule="auto"/>
        <w:ind w:firstLine="709"/>
        <w:jc w:val="both"/>
        <w:rPr>
          <w:rFonts w:ascii="Times New Roman" w:eastAsia="Times New Roman" w:hAnsi="Times New Roman"/>
          <w:sz w:val="24"/>
          <w:szCs w:val="24"/>
        </w:rPr>
      </w:pPr>
      <w:hyperlink r:id="rId6" w:history="1">
        <w:r w:rsidR="00310FA9" w:rsidRPr="00A76219">
          <w:rPr>
            <w:rStyle w:val="a4"/>
            <w:rFonts w:ascii="Times New Roman" w:eastAsia="Times New Roman" w:hAnsi="Times New Roman"/>
            <w:sz w:val="24"/>
            <w:szCs w:val="24"/>
          </w:rPr>
          <w:t>http://nsportal.ru/</w:t>
        </w:r>
      </w:hyperlink>
    </w:p>
    <w:p w:rsidR="00310FA9" w:rsidRPr="00A76219" w:rsidRDefault="00310FA9" w:rsidP="00A76219">
      <w:pPr>
        <w:spacing w:after="0" w:line="240" w:lineRule="auto"/>
        <w:ind w:firstLine="709"/>
        <w:jc w:val="both"/>
        <w:rPr>
          <w:rFonts w:ascii="Times New Roman" w:eastAsia="Times New Roman" w:hAnsi="Times New Roman"/>
          <w:sz w:val="24"/>
          <w:szCs w:val="24"/>
          <w:shd w:val="clear" w:color="auto" w:fill="FFFFFF"/>
        </w:rPr>
      </w:pPr>
    </w:p>
    <w:p w:rsidR="00577FD8" w:rsidRPr="00A76219" w:rsidRDefault="00C7462D" w:rsidP="00A76219">
      <w:pPr>
        <w:spacing w:after="0" w:line="240" w:lineRule="auto"/>
        <w:ind w:firstLine="709"/>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99200" behindDoc="0" locked="0" layoutInCell="1" allowOverlap="1">
            <wp:simplePos x="0" y="0"/>
            <wp:positionH relativeFrom="column">
              <wp:posOffset>3008308</wp:posOffset>
            </wp:positionH>
            <wp:positionV relativeFrom="paragraph">
              <wp:posOffset>230314</wp:posOffset>
            </wp:positionV>
            <wp:extent cx="3492367" cy="4658313"/>
            <wp:effectExtent l="57150" t="38100" r="31883" b="27987"/>
            <wp:wrapNone/>
            <wp:docPr id="65" name="Рисунок 10" descr="G:\103NIKON\DSCN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03NIKON\DSCN7883.JPG"/>
                    <pic:cNvPicPr>
                      <a:picLocks noChangeAspect="1" noChangeArrowheads="1"/>
                    </pic:cNvPicPr>
                  </pic:nvPicPr>
                  <pic:blipFill>
                    <a:blip r:embed="rId7" cstate="print"/>
                    <a:srcRect/>
                    <a:stretch>
                      <a:fillRect/>
                    </a:stretch>
                  </pic:blipFill>
                  <pic:spPr bwMode="auto">
                    <a:xfrm>
                      <a:off x="0" y="0"/>
                      <a:ext cx="3491842" cy="4657612"/>
                    </a:xfrm>
                    <a:prstGeom prst="rect">
                      <a:avLst/>
                    </a:prstGeom>
                    <a:noFill/>
                    <a:ln w="38100">
                      <a:solidFill>
                        <a:srgbClr val="0070C0"/>
                      </a:solidFill>
                      <a:miter lim="800000"/>
                      <a:headEnd/>
                      <a:tailEnd/>
                    </a:ln>
                  </pic:spPr>
                </pic:pic>
              </a:graphicData>
            </a:graphic>
          </wp:anchor>
        </w:drawing>
      </w:r>
      <w:r>
        <w:rPr>
          <w:rFonts w:ascii="Times New Roman" w:eastAsia="Times New Roman" w:hAnsi="Times New Roman"/>
          <w:noProof/>
          <w:sz w:val="24"/>
          <w:szCs w:val="24"/>
          <w:lang w:eastAsia="ru-RU"/>
        </w:rPr>
        <w:drawing>
          <wp:anchor distT="0" distB="0" distL="114300" distR="114300" simplePos="0" relativeHeight="251701248" behindDoc="0" locked="0" layoutInCell="1" allowOverlap="1">
            <wp:simplePos x="0" y="0"/>
            <wp:positionH relativeFrom="column">
              <wp:posOffset>-112395</wp:posOffset>
            </wp:positionH>
            <wp:positionV relativeFrom="paragraph">
              <wp:posOffset>229870</wp:posOffset>
            </wp:positionV>
            <wp:extent cx="2741930" cy="2059940"/>
            <wp:effectExtent l="57150" t="38100" r="39370" b="16510"/>
            <wp:wrapNone/>
            <wp:docPr id="22" name="Рисунок 2" descr="G:\103NIKON\DSCN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03NIKON\DSCN7875.JPG"/>
                    <pic:cNvPicPr>
                      <a:picLocks noChangeAspect="1" noChangeArrowheads="1"/>
                    </pic:cNvPicPr>
                  </pic:nvPicPr>
                  <pic:blipFill>
                    <a:blip r:embed="rId8" cstate="print"/>
                    <a:srcRect/>
                    <a:stretch>
                      <a:fillRect/>
                    </a:stretch>
                  </pic:blipFill>
                  <pic:spPr bwMode="auto">
                    <a:xfrm>
                      <a:off x="0" y="0"/>
                      <a:ext cx="2741930" cy="2059940"/>
                    </a:xfrm>
                    <a:prstGeom prst="rect">
                      <a:avLst/>
                    </a:prstGeom>
                    <a:noFill/>
                    <a:ln w="38100">
                      <a:solidFill>
                        <a:srgbClr val="0070C0"/>
                      </a:solidFill>
                      <a:miter lim="800000"/>
                      <a:headEnd/>
                      <a:tailEnd/>
                    </a:ln>
                  </pic:spPr>
                </pic:pic>
              </a:graphicData>
            </a:graphic>
          </wp:anchor>
        </w:drawing>
      </w:r>
      <w:r>
        <w:rPr>
          <w:rFonts w:ascii="Times New Roman" w:eastAsia="Times New Roman" w:hAnsi="Times New Roman"/>
          <w:noProof/>
          <w:sz w:val="24"/>
          <w:szCs w:val="24"/>
          <w:lang w:eastAsia="ru-RU"/>
        </w:rPr>
        <w:drawing>
          <wp:anchor distT="0" distB="0" distL="114300" distR="114300" simplePos="0" relativeHeight="251700224" behindDoc="0" locked="0" layoutInCell="1" allowOverlap="1">
            <wp:simplePos x="0" y="0"/>
            <wp:positionH relativeFrom="column">
              <wp:posOffset>-121475</wp:posOffset>
            </wp:positionH>
            <wp:positionV relativeFrom="paragraph">
              <wp:posOffset>2823389</wp:posOffset>
            </wp:positionV>
            <wp:extent cx="2746660" cy="2063968"/>
            <wp:effectExtent l="57150" t="38100" r="34640" b="12482"/>
            <wp:wrapNone/>
            <wp:docPr id="38" name="Рисунок 3" descr="G:\103NIKON\DSCN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03NIKON\DSCN7879.JPG"/>
                    <pic:cNvPicPr>
                      <a:picLocks noChangeAspect="1" noChangeArrowheads="1"/>
                    </pic:cNvPicPr>
                  </pic:nvPicPr>
                  <pic:blipFill>
                    <a:blip r:embed="rId9" cstate="print"/>
                    <a:srcRect/>
                    <a:stretch>
                      <a:fillRect/>
                    </a:stretch>
                  </pic:blipFill>
                  <pic:spPr bwMode="auto">
                    <a:xfrm>
                      <a:off x="0" y="0"/>
                      <a:ext cx="2746660" cy="2063968"/>
                    </a:xfrm>
                    <a:prstGeom prst="rect">
                      <a:avLst/>
                    </a:prstGeom>
                    <a:noFill/>
                    <a:ln w="38100">
                      <a:solidFill>
                        <a:srgbClr val="0070C0"/>
                      </a:solidFill>
                      <a:miter lim="800000"/>
                      <a:headEnd/>
                      <a:tailEnd/>
                    </a:ln>
                  </pic:spPr>
                </pic:pic>
              </a:graphicData>
            </a:graphic>
          </wp:anchor>
        </w:drawing>
      </w:r>
      <w:r w:rsidR="00577FD8" w:rsidRPr="00A76219">
        <w:rPr>
          <w:rFonts w:ascii="Times New Roman" w:eastAsia="Times New Roman" w:hAnsi="Times New Roman"/>
          <w:sz w:val="24"/>
          <w:szCs w:val="24"/>
        </w:rPr>
        <w:br w:type="page"/>
      </w:r>
    </w:p>
    <w:p w:rsidR="007917B5" w:rsidRPr="00A76219" w:rsidRDefault="007917B5" w:rsidP="007917B5">
      <w:pPr>
        <w:spacing w:after="0" w:line="240" w:lineRule="auto"/>
        <w:ind w:firstLine="709"/>
        <w:jc w:val="center"/>
        <w:rPr>
          <w:rFonts w:ascii="Times New Roman" w:hAnsi="Times New Roman"/>
          <w:sz w:val="24"/>
          <w:szCs w:val="24"/>
        </w:rPr>
      </w:pPr>
      <w:r w:rsidRPr="00A76219">
        <w:rPr>
          <w:rFonts w:ascii="Times New Roman" w:hAnsi="Times New Roman"/>
          <w:sz w:val="24"/>
          <w:szCs w:val="24"/>
        </w:rPr>
        <w:lastRenderedPageBreak/>
        <w:t xml:space="preserve">Раздел 1. Технологии </w:t>
      </w:r>
      <w:proofErr w:type="spellStart"/>
      <w:r w:rsidRPr="00A76219">
        <w:rPr>
          <w:rFonts w:ascii="Times New Roman" w:hAnsi="Times New Roman"/>
          <w:sz w:val="24"/>
          <w:szCs w:val="24"/>
        </w:rPr>
        <w:t>здоровьесбережения</w:t>
      </w:r>
      <w:proofErr w:type="spellEnd"/>
      <w:r w:rsidRPr="00A76219">
        <w:rPr>
          <w:rFonts w:ascii="Times New Roman" w:hAnsi="Times New Roman"/>
          <w:sz w:val="24"/>
          <w:szCs w:val="24"/>
        </w:rPr>
        <w:t xml:space="preserve"> в образовательном процессе: </w:t>
      </w:r>
      <w:proofErr w:type="spellStart"/>
      <w:r w:rsidRPr="00A76219">
        <w:rPr>
          <w:rFonts w:ascii="Times New Roman" w:hAnsi="Times New Roman"/>
          <w:sz w:val="24"/>
          <w:szCs w:val="24"/>
        </w:rPr>
        <w:t>личностно-деятельностный</w:t>
      </w:r>
      <w:proofErr w:type="spellEnd"/>
      <w:r w:rsidRPr="00A76219">
        <w:rPr>
          <w:rFonts w:ascii="Times New Roman" w:hAnsi="Times New Roman"/>
          <w:sz w:val="24"/>
          <w:szCs w:val="24"/>
        </w:rPr>
        <w:t xml:space="preserve"> подход</w:t>
      </w:r>
    </w:p>
    <w:p w:rsidR="00154092" w:rsidRPr="00A76219" w:rsidRDefault="00154092" w:rsidP="00A76219">
      <w:pPr>
        <w:spacing w:after="0" w:line="240" w:lineRule="auto"/>
        <w:ind w:firstLine="709"/>
        <w:jc w:val="center"/>
        <w:rPr>
          <w:rFonts w:ascii="Times New Roman" w:eastAsia="Times New Roman" w:hAnsi="Times New Roman"/>
          <w:bCs/>
          <w:kern w:val="36"/>
          <w:sz w:val="24"/>
          <w:szCs w:val="24"/>
          <w:lang w:eastAsia="ru-RU"/>
        </w:rPr>
      </w:pPr>
    </w:p>
    <w:p w:rsidR="00154092" w:rsidRPr="00A76219" w:rsidRDefault="00154092" w:rsidP="00A76219">
      <w:pPr>
        <w:spacing w:after="0" w:line="240" w:lineRule="auto"/>
        <w:ind w:firstLine="709"/>
        <w:jc w:val="center"/>
        <w:rPr>
          <w:rFonts w:ascii="Times New Roman" w:eastAsia="Times New Roman" w:hAnsi="Times New Roman"/>
          <w:bCs/>
          <w:kern w:val="36"/>
          <w:sz w:val="24"/>
          <w:szCs w:val="24"/>
          <w:lang w:eastAsia="ru-RU"/>
        </w:rPr>
      </w:pPr>
      <w:r w:rsidRPr="00A76219">
        <w:rPr>
          <w:rFonts w:ascii="Times New Roman" w:eastAsia="Times New Roman" w:hAnsi="Times New Roman"/>
          <w:bCs/>
          <w:kern w:val="36"/>
          <w:sz w:val="24"/>
          <w:szCs w:val="24"/>
          <w:lang w:eastAsia="ru-RU"/>
        </w:rPr>
        <w:t xml:space="preserve">Система методической работы в МАДОУ </w:t>
      </w:r>
    </w:p>
    <w:p w:rsidR="00326537" w:rsidRDefault="00154092" w:rsidP="00326537">
      <w:pPr>
        <w:spacing w:after="0" w:line="240" w:lineRule="auto"/>
        <w:ind w:firstLine="709"/>
        <w:jc w:val="center"/>
        <w:outlineLvl w:val="0"/>
        <w:rPr>
          <w:rFonts w:ascii="Times New Roman" w:eastAsia="Times New Roman" w:hAnsi="Times New Roman"/>
          <w:bCs/>
          <w:kern w:val="36"/>
          <w:sz w:val="24"/>
          <w:szCs w:val="24"/>
          <w:lang w:eastAsia="ru-RU"/>
        </w:rPr>
      </w:pPr>
      <w:r w:rsidRPr="00A76219">
        <w:rPr>
          <w:rFonts w:ascii="Times New Roman" w:eastAsia="Times New Roman" w:hAnsi="Times New Roman"/>
          <w:bCs/>
          <w:kern w:val="36"/>
          <w:sz w:val="24"/>
          <w:szCs w:val="24"/>
          <w:lang w:eastAsia="ru-RU"/>
        </w:rPr>
        <w:t xml:space="preserve">по оптимизации </w:t>
      </w:r>
      <w:proofErr w:type="spellStart"/>
      <w:r w:rsidRPr="00A76219">
        <w:rPr>
          <w:rFonts w:ascii="Times New Roman" w:eastAsia="Times New Roman" w:hAnsi="Times New Roman"/>
          <w:bCs/>
          <w:kern w:val="36"/>
          <w:sz w:val="24"/>
          <w:szCs w:val="24"/>
          <w:lang w:eastAsia="ru-RU"/>
        </w:rPr>
        <w:t>здоровьесберегающей</w:t>
      </w:r>
      <w:proofErr w:type="spellEnd"/>
      <w:r w:rsidRPr="00A76219">
        <w:rPr>
          <w:rFonts w:ascii="Times New Roman" w:eastAsia="Times New Roman" w:hAnsi="Times New Roman"/>
          <w:bCs/>
          <w:kern w:val="36"/>
          <w:sz w:val="24"/>
          <w:szCs w:val="24"/>
          <w:lang w:eastAsia="ru-RU"/>
        </w:rPr>
        <w:t xml:space="preserve"> деятельности</w:t>
      </w:r>
    </w:p>
    <w:p w:rsidR="00326537" w:rsidRDefault="00326537" w:rsidP="00326537">
      <w:pPr>
        <w:spacing w:after="0" w:line="240" w:lineRule="auto"/>
        <w:ind w:firstLine="709"/>
        <w:jc w:val="center"/>
        <w:outlineLvl w:val="0"/>
        <w:rPr>
          <w:rFonts w:ascii="Times New Roman" w:eastAsia="Times New Roman" w:hAnsi="Times New Roman"/>
          <w:bCs/>
          <w:kern w:val="36"/>
          <w:sz w:val="24"/>
          <w:szCs w:val="24"/>
          <w:lang w:eastAsia="ru-RU"/>
        </w:rPr>
      </w:pPr>
    </w:p>
    <w:p w:rsidR="00326537" w:rsidRPr="00A76219" w:rsidRDefault="00326537" w:rsidP="00326537">
      <w:pPr>
        <w:spacing w:after="0" w:line="240" w:lineRule="auto"/>
        <w:ind w:firstLine="709"/>
        <w:jc w:val="right"/>
        <w:outlineLvl w:val="0"/>
        <w:rPr>
          <w:rFonts w:ascii="Times New Roman" w:eastAsia="Times New Roman" w:hAnsi="Times New Roman"/>
          <w:bCs/>
          <w:kern w:val="36"/>
          <w:sz w:val="24"/>
          <w:szCs w:val="24"/>
          <w:lang w:eastAsia="ru-RU"/>
        </w:rPr>
      </w:pPr>
      <w:r w:rsidRPr="00A76219">
        <w:rPr>
          <w:rFonts w:ascii="Times New Roman" w:eastAsia="Times New Roman" w:hAnsi="Times New Roman"/>
          <w:bCs/>
          <w:kern w:val="36"/>
          <w:sz w:val="24"/>
          <w:szCs w:val="24"/>
          <w:lang w:eastAsia="ru-RU"/>
        </w:rPr>
        <w:t>Новичихина М.А.,</w:t>
      </w:r>
    </w:p>
    <w:p w:rsidR="00154092" w:rsidRDefault="00326537" w:rsidP="00326537">
      <w:pPr>
        <w:spacing w:after="0" w:line="240" w:lineRule="auto"/>
        <w:ind w:firstLine="709"/>
        <w:jc w:val="right"/>
        <w:outlineLvl w:val="0"/>
        <w:rPr>
          <w:rFonts w:ascii="Times New Roman" w:eastAsia="Times New Roman" w:hAnsi="Times New Roman"/>
          <w:bCs/>
          <w:kern w:val="36"/>
          <w:sz w:val="24"/>
          <w:szCs w:val="24"/>
          <w:lang w:eastAsia="ru-RU"/>
        </w:rPr>
      </w:pPr>
      <w:r w:rsidRPr="00A76219">
        <w:rPr>
          <w:rFonts w:ascii="Times New Roman" w:eastAsia="Times New Roman" w:hAnsi="Times New Roman"/>
          <w:bCs/>
          <w:kern w:val="36"/>
          <w:sz w:val="24"/>
          <w:szCs w:val="24"/>
          <w:lang w:eastAsia="ru-RU"/>
        </w:rPr>
        <w:t xml:space="preserve">старший воспитатель </w:t>
      </w:r>
    </w:p>
    <w:p w:rsidR="00326537" w:rsidRPr="00A76219" w:rsidRDefault="00326537" w:rsidP="00326537">
      <w:pPr>
        <w:spacing w:after="0" w:line="240" w:lineRule="auto"/>
        <w:ind w:firstLine="709"/>
        <w:jc w:val="right"/>
        <w:outlineLvl w:val="0"/>
        <w:rPr>
          <w:rFonts w:ascii="Times New Roman" w:eastAsia="Times New Roman" w:hAnsi="Times New Roman"/>
          <w:bCs/>
          <w:kern w:val="36"/>
          <w:sz w:val="24"/>
          <w:szCs w:val="24"/>
          <w:lang w:eastAsia="ru-RU"/>
        </w:rPr>
      </w:pPr>
    </w:p>
    <w:p w:rsidR="00154092" w:rsidRPr="00A76219" w:rsidRDefault="00154092" w:rsidP="00A76219">
      <w:pPr>
        <w:shd w:val="clear" w:color="auto" w:fill="FFFFFF"/>
        <w:spacing w:after="0" w:line="240" w:lineRule="auto"/>
        <w:ind w:firstLine="709"/>
        <w:jc w:val="both"/>
        <w:rPr>
          <w:rFonts w:ascii="Times New Roman" w:hAnsi="Times New Roman"/>
          <w:color w:val="444444"/>
          <w:sz w:val="24"/>
          <w:szCs w:val="24"/>
        </w:rPr>
      </w:pPr>
      <w:r w:rsidRPr="00A76219">
        <w:rPr>
          <w:rFonts w:ascii="Times New Roman" w:hAnsi="Times New Roman"/>
          <w:color w:val="000000"/>
          <w:sz w:val="24"/>
          <w:szCs w:val="24"/>
          <w:shd w:val="clear" w:color="auto" w:fill="FFFFFF"/>
        </w:rPr>
        <w:t xml:space="preserve">В настоящее время </w:t>
      </w:r>
      <w:r w:rsidRPr="00A76219">
        <w:rPr>
          <w:rFonts w:ascii="Times New Roman" w:hAnsi="Times New Roman"/>
          <w:color w:val="111A05"/>
          <w:sz w:val="24"/>
          <w:szCs w:val="24"/>
        </w:rPr>
        <w:t xml:space="preserve">в Российской Федерации происходит модернизация системы образования с целью повышения качества образования, его доступности, а так же поддержки и развития таланта </w:t>
      </w:r>
      <w:r w:rsidRPr="00A76219">
        <w:rPr>
          <w:rFonts w:ascii="Times New Roman" w:hAnsi="Times New Roman"/>
          <w:color w:val="000000"/>
          <w:sz w:val="24"/>
          <w:szCs w:val="24"/>
        </w:rPr>
        <w:t>каждого ребенка, сохранения его здоровья. Для большинства уровней и ступеней образования, включая дошкольное, установлены Федеральные Государственные Образовательные Стандарты, которые</w:t>
      </w:r>
      <w:r w:rsidRPr="00A76219">
        <w:rPr>
          <w:rStyle w:val="c5"/>
          <w:rFonts w:ascii="Times New Roman" w:hAnsi="Times New Roman"/>
          <w:color w:val="231F20"/>
          <w:sz w:val="24"/>
          <w:szCs w:val="24"/>
        </w:rPr>
        <w:t>направлены на достижение целей</w:t>
      </w:r>
      <w:r w:rsidRPr="00A76219">
        <w:rPr>
          <w:rStyle w:val="apple-converted-space"/>
          <w:rFonts w:ascii="Times New Roman" w:hAnsi="Times New Roman"/>
          <w:color w:val="231F20"/>
          <w:sz w:val="24"/>
          <w:szCs w:val="24"/>
        </w:rPr>
        <w:t> </w:t>
      </w:r>
      <w:r w:rsidRPr="00A76219">
        <w:rPr>
          <w:rStyle w:val="c5"/>
          <w:rFonts w:ascii="Times New Roman" w:hAnsi="Times New Roman"/>
          <w:color w:val="231F20"/>
          <w:sz w:val="24"/>
          <w:szCs w:val="24"/>
        </w:rPr>
        <w:t xml:space="preserve">гармоничного развития у детей физического и психического здоровья, через формирование интереса к работе по </w:t>
      </w:r>
      <w:proofErr w:type="spellStart"/>
      <w:r w:rsidRPr="00A76219">
        <w:rPr>
          <w:rStyle w:val="c5"/>
          <w:rFonts w:ascii="Times New Roman" w:hAnsi="Times New Roman"/>
          <w:color w:val="231F20"/>
          <w:sz w:val="24"/>
          <w:szCs w:val="24"/>
        </w:rPr>
        <w:t>здоровьесбережению</w:t>
      </w:r>
      <w:proofErr w:type="spellEnd"/>
      <w:r w:rsidRPr="00A76219">
        <w:rPr>
          <w:rStyle w:val="c5"/>
          <w:rFonts w:ascii="Times New Roman" w:hAnsi="Times New Roman"/>
          <w:color w:val="231F20"/>
          <w:sz w:val="24"/>
          <w:szCs w:val="24"/>
        </w:rPr>
        <w:t xml:space="preserve"> и ценностного отношения к своему здоровью.</w:t>
      </w:r>
    </w:p>
    <w:p w:rsidR="00154092" w:rsidRPr="00A76219" w:rsidRDefault="00154092" w:rsidP="00A76219">
      <w:pPr>
        <w:shd w:val="clear" w:color="auto" w:fill="FFFFFF"/>
        <w:spacing w:after="0" w:line="240" w:lineRule="auto"/>
        <w:ind w:firstLine="709"/>
        <w:jc w:val="both"/>
        <w:rPr>
          <w:rFonts w:ascii="Times New Roman" w:hAnsi="Times New Roman"/>
          <w:color w:val="333333"/>
          <w:sz w:val="24"/>
          <w:szCs w:val="24"/>
        </w:rPr>
      </w:pPr>
      <w:r w:rsidRPr="00A76219">
        <w:rPr>
          <w:rFonts w:ascii="Times New Roman" w:eastAsia="Times New Roman" w:hAnsi="Times New Roman"/>
          <w:sz w:val="24"/>
          <w:szCs w:val="24"/>
          <w:lang w:eastAsia="ru-RU"/>
        </w:rPr>
        <w:t xml:space="preserve">При внедрении Федерального Государственного Образовательного Стандарта </w:t>
      </w:r>
      <w:r w:rsidRPr="00A76219">
        <w:rPr>
          <w:rFonts w:ascii="Times New Roman" w:hAnsi="Times New Roman"/>
          <w:sz w:val="24"/>
          <w:szCs w:val="24"/>
        </w:rPr>
        <w:t xml:space="preserve">нами была </w:t>
      </w:r>
      <w:r w:rsidRPr="00A76219">
        <w:rPr>
          <w:rFonts w:ascii="Times New Roman" w:hAnsi="Times New Roman"/>
          <w:color w:val="333333"/>
          <w:sz w:val="24"/>
          <w:szCs w:val="24"/>
        </w:rPr>
        <w:t>МАДОУ разработана система взаимодействия всех субъектов образовательного процесса, направленная на интеграцию разнообразных видов деятельности по сохранению и укреплению здоровья.</w:t>
      </w:r>
    </w:p>
    <w:p w:rsidR="00154092" w:rsidRPr="00A76219" w:rsidRDefault="00154092" w:rsidP="00A76219">
      <w:pPr>
        <w:shd w:val="clear" w:color="auto" w:fill="FFFFFF"/>
        <w:spacing w:after="0" w:line="240" w:lineRule="auto"/>
        <w:ind w:firstLine="709"/>
        <w:jc w:val="both"/>
        <w:rPr>
          <w:rFonts w:ascii="Times New Roman" w:eastAsia="Times New Roman" w:hAnsi="Times New Roman"/>
          <w:color w:val="333333"/>
          <w:sz w:val="24"/>
          <w:szCs w:val="24"/>
          <w:lang w:eastAsia="ru-RU"/>
        </w:rPr>
      </w:pPr>
      <w:r w:rsidRPr="00A76219">
        <w:rPr>
          <w:rFonts w:ascii="Times New Roman" w:eastAsia="Times New Roman" w:hAnsi="Times New Roman"/>
          <w:iCs/>
          <w:color w:val="333333"/>
          <w:sz w:val="24"/>
          <w:szCs w:val="24"/>
          <w:lang w:eastAsia="ru-RU"/>
        </w:rPr>
        <w:t xml:space="preserve">В системе работы в сфере </w:t>
      </w:r>
      <w:proofErr w:type="spellStart"/>
      <w:r w:rsidRPr="00A76219">
        <w:rPr>
          <w:rFonts w:ascii="Times New Roman" w:eastAsia="Times New Roman" w:hAnsi="Times New Roman"/>
          <w:iCs/>
          <w:color w:val="333333"/>
          <w:sz w:val="24"/>
          <w:szCs w:val="24"/>
          <w:lang w:eastAsia="ru-RU"/>
        </w:rPr>
        <w:t>здоровьесбережения</w:t>
      </w:r>
      <w:proofErr w:type="spellEnd"/>
      <w:r w:rsidRPr="00A76219">
        <w:rPr>
          <w:rFonts w:ascii="Times New Roman" w:eastAsia="Times New Roman" w:hAnsi="Times New Roman"/>
          <w:iCs/>
          <w:color w:val="333333"/>
          <w:sz w:val="24"/>
          <w:szCs w:val="24"/>
          <w:lang w:eastAsia="ru-RU"/>
        </w:rPr>
        <w:t xml:space="preserve"> можно выделить следующие функции старшего воспитателя:</w:t>
      </w:r>
    </w:p>
    <w:p w:rsidR="00154092" w:rsidRPr="00A76219" w:rsidRDefault="00154092" w:rsidP="00A76219">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Участие в мониторинге качества оздоровительной работы в детском саду.</w:t>
      </w:r>
    </w:p>
    <w:p w:rsidR="00154092" w:rsidRPr="00A76219" w:rsidRDefault="00154092" w:rsidP="00A76219">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Управление ростом профессиональной компетентности педагогов учреждения, стимулирование педагогов к инновационной деятельности.</w:t>
      </w:r>
    </w:p>
    <w:p w:rsidR="00154092" w:rsidRPr="00A76219" w:rsidRDefault="00154092" w:rsidP="00A76219">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Определение и максимальное использование оздоровительного потенциала социума.</w:t>
      </w:r>
    </w:p>
    <w:p w:rsidR="00154092" w:rsidRPr="00A76219" w:rsidRDefault="00154092" w:rsidP="00A76219">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 xml:space="preserve">Определение перспектив оптимизации системы </w:t>
      </w:r>
      <w:proofErr w:type="spellStart"/>
      <w:r w:rsidRPr="00A76219">
        <w:rPr>
          <w:rFonts w:ascii="Times New Roman" w:eastAsia="Times New Roman" w:hAnsi="Times New Roman" w:cs="Times New Roman"/>
          <w:color w:val="333333"/>
          <w:sz w:val="24"/>
          <w:szCs w:val="24"/>
        </w:rPr>
        <w:t>здоровьесбережения</w:t>
      </w:r>
      <w:proofErr w:type="spellEnd"/>
      <w:r w:rsidRPr="00A76219">
        <w:rPr>
          <w:rFonts w:ascii="Times New Roman" w:eastAsia="Times New Roman" w:hAnsi="Times New Roman" w:cs="Times New Roman"/>
          <w:color w:val="333333"/>
          <w:sz w:val="24"/>
          <w:szCs w:val="24"/>
        </w:rPr>
        <w:t xml:space="preserve"> в условиях МАДОУ (корректировка планов физкультурно-оздоровительной работы, дифференциация их содержания с учетом уровня развития и состояния здоровья воспитанников).</w:t>
      </w:r>
    </w:p>
    <w:p w:rsidR="00154092" w:rsidRPr="00A76219" w:rsidRDefault="00154092" w:rsidP="00A76219">
      <w:pPr>
        <w:pStyle w:val="a3"/>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Координация усилий детского сада и семьи для создания оптимальных условий сохранения и поддержания здоровья детей.</w:t>
      </w:r>
    </w:p>
    <w:p w:rsidR="00154092" w:rsidRPr="00A76219" w:rsidRDefault="00154092" w:rsidP="00A76219">
      <w:pPr>
        <w:pStyle w:val="a5"/>
        <w:shd w:val="clear" w:color="auto" w:fill="FFFFFF"/>
        <w:spacing w:before="0" w:beforeAutospacing="0" w:after="0" w:afterAutospacing="0"/>
        <w:ind w:firstLine="709"/>
        <w:jc w:val="both"/>
        <w:rPr>
          <w:color w:val="333333"/>
        </w:rPr>
      </w:pPr>
      <w:r w:rsidRPr="00A76219">
        <w:rPr>
          <w:color w:val="333333"/>
        </w:rPr>
        <w:t xml:space="preserve">Одной из важных управленческих проблем в оздоровлении детей является создание материально-технических условий, поэтому важный аспект, над которым работает МАДОУ – создание </w:t>
      </w:r>
      <w:proofErr w:type="spellStart"/>
      <w:r w:rsidRPr="00A76219">
        <w:rPr>
          <w:color w:val="333333"/>
        </w:rPr>
        <w:t>здоровьесберегающей</w:t>
      </w:r>
      <w:proofErr w:type="spellEnd"/>
      <w:r w:rsidRPr="00A76219">
        <w:rPr>
          <w:color w:val="333333"/>
        </w:rPr>
        <w:t xml:space="preserve"> развивающей среды.</w:t>
      </w:r>
    </w:p>
    <w:p w:rsidR="00154092" w:rsidRPr="00A76219" w:rsidRDefault="00154092" w:rsidP="00A76219">
      <w:pPr>
        <w:pStyle w:val="a5"/>
        <w:shd w:val="clear" w:color="auto" w:fill="FFFFFF"/>
        <w:spacing w:before="0" w:beforeAutospacing="0" w:after="0" w:afterAutospacing="0"/>
        <w:ind w:firstLine="709"/>
        <w:jc w:val="both"/>
        <w:rPr>
          <w:color w:val="333333"/>
          <w:shd w:val="clear" w:color="auto" w:fill="FFFFFF"/>
        </w:rPr>
      </w:pPr>
      <w:r w:rsidRPr="00A76219">
        <w:rPr>
          <w:color w:val="333333"/>
        </w:rPr>
        <w:t>Приняв во внимание требования ФГОС по организации предметно развивающего образовательного пространства</w:t>
      </w:r>
      <w:r w:rsidRPr="00A76219">
        <w:rPr>
          <w:rStyle w:val="a6"/>
          <w:color w:val="333333"/>
        </w:rPr>
        <w:t>,</w:t>
      </w:r>
      <w:r w:rsidRPr="00A76219">
        <w:rPr>
          <w:rStyle w:val="apple-converted-space"/>
          <w:b/>
          <w:bCs/>
          <w:color w:val="333333"/>
        </w:rPr>
        <w:t> </w:t>
      </w:r>
      <w:r w:rsidRPr="00A76219">
        <w:rPr>
          <w:color w:val="333333"/>
        </w:rPr>
        <w:t>свою деятельность   начали  с оснащения спортивного зала:</w:t>
      </w:r>
      <w:r w:rsidRPr="00A76219">
        <w:rPr>
          <w:color w:val="333333"/>
          <w:shd w:val="clear" w:color="auto" w:fill="FFFFFF"/>
        </w:rPr>
        <w:t xml:space="preserve"> гимнастической стенкой, нестандартным оборудованием. Приобретены: маты, тоннели, гимнастические палки, мягкие модули, ребристые доски, сухие бассейны и мячи – </w:t>
      </w:r>
      <w:proofErr w:type="spellStart"/>
      <w:r w:rsidRPr="00A76219">
        <w:rPr>
          <w:color w:val="333333"/>
          <w:shd w:val="clear" w:color="auto" w:fill="FFFFFF"/>
        </w:rPr>
        <w:t>фитболы</w:t>
      </w:r>
      <w:proofErr w:type="spellEnd"/>
      <w:r w:rsidRPr="00A76219">
        <w:rPr>
          <w:color w:val="333333"/>
          <w:shd w:val="clear" w:color="auto" w:fill="FFFFFF"/>
        </w:rPr>
        <w:t xml:space="preserve">. </w:t>
      </w:r>
    </w:p>
    <w:p w:rsidR="00154092" w:rsidRPr="00A76219" w:rsidRDefault="00154092" w:rsidP="00A76219">
      <w:pPr>
        <w:pStyle w:val="a5"/>
        <w:shd w:val="clear" w:color="auto" w:fill="FFFFFF"/>
        <w:spacing w:before="0" w:beforeAutospacing="0" w:after="0" w:afterAutospacing="0"/>
        <w:ind w:firstLine="709"/>
        <w:jc w:val="both"/>
        <w:rPr>
          <w:color w:val="333333"/>
          <w:shd w:val="clear" w:color="auto" w:fill="FFFFFF"/>
        </w:rPr>
      </w:pPr>
      <w:r w:rsidRPr="00A76219">
        <w:rPr>
          <w:color w:val="333333"/>
          <w:shd w:val="clear" w:color="auto" w:fill="FFFFFF"/>
        </w:rPr>
        <w:t>Организация тесного взаимодействия педагогов МАДОУ показала необходимость организации центров здоровья в группах, соответственно возрастной группе. Центры каждой группы оснащены необходимым традиционным и нетрадиционным оборудованием в соответствии с современными требованиями и возрастными особенностями детей.</w:t>
      </w:r>
    </w:p>
    <w:p w:rsidR="00154092" w:rsidRPr="00A76219" w:rsidRDefault="00154092" w:rsidP="00A76219">
      <w:pPr>
        <w:shd w:val="clear" w:color="auto" w:fill="FFFFFF"/>
        <w:spacing w:after="0" w:line="240" w:lineRule="auto"/>
        <w:ind w:firstLine="709"/>
        <w:jc w:val="both"/>
        <w:rPr>
          <w:rFonts w:ascii="Times New Roman" w:hAnsi="Times New Roman"/>
          <w:color w:val="444444"/>
          <w:sz w:val="24"/>
          <w:szCs w:val="24"/>
        </w:rPr>
      </w:pPr>
      <w:r w:rsidRPr="00A76219">
        <w:rPr>
          <w:rFonts w:ascii="Times New Roman" w:hAnsi="Times New Roman"/>
          <w:color w:val="444444"/>
          <w:sz w:val="24"/>
          <w:szCs w:val="24"/>
        </w:rPr>
        <w:t>Для поддержания и коррекции психического здоровья дошкольников, нами была оборудована сенсорная комната.</w:t>
      </w:r>
    </w:p>
    <w:p w:rsidR="00154092" w:rsidRPr="00A76219" w:rsidRDefault="00154092" w:rsidP="00A76219">
      <w:pPr>
        <w:shd w:val="clear" w:color="auto" w:fill="FFFFFF"/>
        <w:spacing w:after="0" w:line="240" w:lineRule="auto"/>
        <w:ind w:firstLine="709"/>
        <w:jc w:val="both"/>
        <w:rPr>
          <w:rFonts w:ascii="Times New Roman" w:hAnsi="Times New Roman"/>
          <w:color w:val="444444"/>
          <w:sz w:val="24"/>
          <w:szCs w:val="24"/>
        </w:rPr>
      </w:pPr>
      <w:r w:rsidRPr="00A76219">
        <w:rPr>
          <w:rFonts w:ascii="Times New Roman" w:hAnsi="Times New Roman"/>
          <w:color w:val="444444"/>
          <w:sz w:val="24"/>
          <w:szCs w:val="24"/>
        </w:rPr>
        <w:t>Тесное взаимодействие психолога с педагогами помогло оформить центры уединения, способствующие снятию эмоционального напряжения у детей.</w:t>
      </w:r>
    </w:p>
    <w:p w:rsidR="00154092" w:rsidRPr="00A76219" w:rsidRDefault="00154092" w:rsidP="00A76219">
      <w:pPr>
        <w:shd w:val="clear" w:color="auto" w:fill="FFFFFF"/>
        <w:spacing w:after="0" w:line="240" w:lineRule="auto"/>
        <w:ind w:firstLine="709"/>
        <w:jc w:val="both"/>
        <w:rPr>
          <w:rFonts w:ascii="Times New Roman" w:hAnsi="Times New Roman"/>
          <w:color w:val="444444"/>
          <w:sz w:val="24"/>
          <w:szCs w:val="24"/>
        </w:rPr>
      </w:pPr>
      <w:r w:rsidRPr="00A76219">
        <w:rPr>
          <w:rFonts w:ascii="Times New Roman" w:hAnsi="Times New Roman"/>
          <w:color w:val="333333"/>
          <w:sz w:val="24"/>
          <w:szCs w:val="24"/>
        </w:rPr>
        <w:t xml:space="preserve">Деятельность учителя-логопеда с воспитателями способствовало оборудованию речевых центров в группах, учитывая возрастные и индивидуальные возможности детей. </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lastRenderedPageBreak/>
        <w:t xml:space="preserve">Целенаправленно созданная система работы методиста со специалистами и педагогами МАДОУ позволяет улучшить качество работы по формированию здоровья детей дошкольного возраста. </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 xml:space="preserve">В систему методической работы были включены </w:t>
      </w:r>
      <w:proofErr w:type="gramStart"/>
      <w:r w:rsidRPr="00A76219">
        <w:rPr>
          <w:rFonts w:ascii="Times New Roman" w:hAnsi="Times New Roman"/>
          <w:color w:val="333333"/>
          <w:sz w:val="24"/>
          <w:szCs w:val="24"/>
        </w:rPr>
        <w:t>следующий</w:t>
      </w:r>
      <w:proofErr w:type="gramEnd"/>
      <w:r w:rsidRPr="00A76219">
        <w:rPr>
          <w:rFonts w:ascii="Times New Roman" w:hAnsi="Times New Roman"/>
          <w:color w:val="333333"/>
          <w:sz w:val="24"/>
          <w:szCs w:val="24"/>
        </w:rPr>
        <w:t xml:space="preserve"> формы взаимодействия:</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-круглый стол («Понятие и компоненты здоровья детей дошкольного возраста»)</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-семинар-практикум («Проектная деятельность как одно из условий успешной реализации образовательной области – физическая культура»)</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-тематические консультации:</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 xml:space="preserve">1. «Психическое здоровье ребенка дошкольного возраста»; </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 xml:space="preserve">2. «Профилактика утомления глаз у детей в режиме дня»; </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3. Подвижные игры на воздухе с использованием нетрадиционного оборудования»;</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4. «Формы двигательной активности как средство оздоровления детей».</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 Беседа по теме «Роль дыхательной гимнастики в развитии детей дошкольного возраста»</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-педагогический совет «Совершенствование форм физического развития и укрепления здоровья дошкольников в процессе взаимодействия МАДОУ и родителей».</w:t>
      </w:r>
    </w:p>
    <w:p w:rsidR="00154092" w:rsidRPr="00A76219" w:rsidRDefault="00154092" w:rsidP="00A76219">
      <w:pPr>
        <w:spacing w:after="0" w:line="240" w:lineRule="auto"/>
        <w:ind w:firstLine="709"/>
        <w:jc w:val="both"/>
        <w:rPr>
          <w:rFonts w:ascii="Times New Roman" w:hAnsi="Times New Roman"/>
          <w:color w:val="333333"/>
          <w:sz w:val="24"/>
          <w:szCs w:val="24"/>
        </w:rPr>
      </w:pPr>
      <w:r w:rsidRPr="00A76219">
        <w:rPr>
          <w:rFonts w:ascii="Times New Roman" w:hAnsi="Times New Roman"/>
          <w:color w:val="333333"/>
          <w:sz w:val="24"/>
          <w:szCs w:val="24"/>
        </w:rPr>
        <w:t>- Индивидуальные консультации педагогов.</w:t>
      </w:r>
    </w:p>
    <w:p w:rsidR="00154092" w:rsidRPr="00A76219" w:rsidRDefault="00154092" w:rsidP="00A76219">
      <w:pPr>
        <w:spacing w:after="0" w:line="240" w:lineRule="auto"/>
        <w:ind w:firstLine="709"/>
        <w:jc w:val="both"/>
        <w:rPr>
          <w:rFonts w:ascii="Times New Roman" w:hAnsi="Times New Roman"/>
          <w:color w:val="333333"/>
          <w:sz w:val="24"/>
          <w:szCs w:val="24"/>
          <w:shd w:val="clear" w:color="auto" w:fill="FFFFFF"/>
        </w:rPr>
      </w:pPr>
      <w:r w:rsidRPr="00A76219">
        <w:rPr>
          <w:rFonts w:ascii="Times New Roman" w:hAnsi="Times New Roman"/>
          <w:color w:val="333333"/>
          <w:sz w:val="24"/>
          <w:szCs w:val="24"/>
          <w:shd w:val="clear" w:color="auto" w:fill="FFFFFF"/>
        </w:rPr>
        <w:t>Все формы методической работы нашли отклик у педагогов и способствовали повышению их профессионального мастерства, а значит, совершенствованию качества образовательного процесса.</w:t>
      </w:r>
    </w:p>
    <w:p w:rsidR="00154092" w:rsidRPr="00A76219" w:rsidRDefault="00154092" w:rsidP="00A76219">
      <w:pPr>
        <w:pStyle w:val="a5"/>
        <w:shd w:val="clear" w:color="auto" w:fill="FFFFFF"/>
        <w:spacing w:before="0" w:beforeAutospacing="0" w:after="0" w:afterAutospacing="0"/>
        <w:ind w:firstLine="709"/>
        <w:rPr>
          <w:color w:val="333333"/>
        </w:rPr>
      </w:pPr>
      <w:r w:rsidRPr="00A76219">
        <w:rPr>
          <w:color w:val="333333"/>
        </w:rPr>
        <w:t xml:space="preserve">Согласно закону «Об образовании» – раздел 2, статья «Дошкольное образование» – «…родители являются первыми педагогами». Они обязаны заложить основы физического, нравственного и интеллектуального развития личности ребенка. Педагогический коллектив эффективно сотрудничает с родителями воспитанников, работа строится на принципах преемственности семьи и учреждения. </w:t>
      </w:r>
    </w:p>
    <w:p w:rsidR="00154092" w:rsidRPr="00A76219" w:rsidRDefault="00154092" w:rsidP="00A76219">
      <w:pPr>
        <w:shd w:val="clear" w:color="auto" w:fill="FFFFFF"/>
        <w:spacing w:after="0" w:line="240" w:lineRule="auto"/>
        <w:ind w:firstLine="709"/>
        <w:rPr>
          <w:rFonts w:ascii="Times New Roman" w:eastAsia="Times New Roman" w:hAnsi="Times New Roman"/>
          <w:color w:val="333333"/>
          <w:sz w:val="24"/>
          <w:szCs w:val="24"/>
          <w:lang w:eastAsia="ru-RU"/>
        </w:rPr>
      </w:pPr>
      <w:r w:rsidRPr="00A76219">
        <w:rPr>
          <w:rFonts w:ascii="Times New Roman" w:eastAsia="Times New Roman" w:hAnsi="Times New Roman"/>
          <w:color w:val="333333"/>
          <w:sz w:val="24"/>
          <w:szCs w:val="24"/>
          <w:lang w:eastAsia="ru-RU"/>
        </w:rPr>
        <w:t>В нашем дошкольном учреждении разработана и адаптируется система взаимодействия с семьей:</w:t>
      </w:r>
    </w:p>
    <w:p w:rsidR="00154092" w:rsidRPr="00A76219" w:rsidRDefault="00154092" w:rsidP="00A76219">
      <w:pPr>
        <w:pStyle w:val="a3"/>
        <w:numPr>
          <w:ilvl w:val="0"/>
          <w:numId w:val="4"/>
        </w:numPr>
        <w:shd w:val="clear" w:color="auto" w:fill="FFFFFF"/>
        <w:spacing w:after="0" w:line="240" w:lineRule="auto"/>
        <w:ind w:left="0" w:firstLine="709"/>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в группах оформлены папки – передвижки с целью нормативно-правового просвещения родителей;</w:t>
      </w:r>
    </w:p>
    <w:p w:rsidR="00154092" w:rsidRPr="00A76219" w:rsidRDefault="00154092" w:rsidP="00A76219">
      <w:pPr>
        <w:pStyle w:val="a3"/>
        <w:numPr>
          <w:ilvl w:val="0"/>
          <w:numId w:val="4"/>
        </w:numPr>
        <w:shd w:val="clear" w:color="auto" w:fill="FFFFFF"/>
        <w:spacing w:after="0" w:line="240" w:lineRule="auto"/>
        <w:ind w:left="0" w:firstLine="709"/>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проводятся Дни открытых дверей;</w:t>
      </w:r>
    </w:p>
    <w:p w:rsidR="00154092" w:rsidRPr="00A76219" w:rsidRDefault="00154092" w:rsidP="00A76219">
      <w:pPr>
        <w:pStyle w:val="a3"/>
        <w:numPr>
          <w:ilvl w:val="0"/>
          <w:numId w:val="4"/>
        </w:numPr>
        <w:shd w:val="clear" w:color="auto" w:fill="FFFFFF"/>
        <w:spacing w:after="0" w:line="240" w:lineRule="auto"/>
        <w:ind w:left="0" w:firstLine="709"/>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регулярно проводим анкетирование, например, «Изучение социального здоровья семьи», «Что вы знаете о рациональном питании?»;</w:t>
      </w:r>
    </w:p>
    <w:p w:rsidR="00154092" w:rsidRPr="00A76219" w:rsidRDefault="00154092" w:rsidP="00A76219">
      <w:pPr>
        <w:pStyle w:val="a3"/>
        <w:numPr>
          <w:ilvl w:val="0"/>
          <w:numId w:val="4"/>
        </w:numPr>
        <w:shd w:val="clear" w:color="auto" w:fill="FFFFFF"/>
        <w:spacing w:after="0" w:line="240" w:lineRule="auto"/>
        <w:ind w:left="0" w:firstLine="709"/>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в течение года на вопросы заинтересованных родителей отвечают специалисты консультативного пункта;</w:t>
      </w:r>
    </w:p>
    <w:p w:rsidR="00D141A1" w:rsidRPr="00D141A1" w:rsidRDefault="00154092" w:rsidP="00D141A1">
      <w:pPr>
        <w:pStyle w:val="a3"/>
        <w:numPr>
          <w:ilvl w:val="0"/>
          <w:numId w:val="4"/>
        </w:numPr>
        <w:shd w:val="clear" w:color="auto" w:fill="FFFFFF"/>
        <w:spacing w:after="0" w:line="240" w:lineRule="auto"/>
        <w:ind w:left="0" w:firstLine="709"/>
        <w:rPr>
          <w:rFonts w:ascii="Times New Roman" w:eastAsia="Times New Roman" w:hAnsi="Times New Roman" w:cs="Times New Roman"/>
          <w:color w:val="333333"/>
          <w:sz w:val="24"/>
          <w:szCs w:val="24"/>
        </w:rPr>
      </w:pPr>
      <w:r w:rsidRPr="00A76219">
        <w:rPr>
          <w:rFonts w:ascii="Times New Roman" w:eastAsia="Times New Roman" w:hAnsi="Times New Roman" w:cs="Times New Roman"/>
          <w:color w:val="333333"/>
          <w:sz w:val="24"/>
          <w:szCs w:val="24"/>
        </w:rPr>
        <w:t>с большим успехом проходят оздоровительно-спортивные праздники, досуги: «Мама, папа я – спортивная семья!», «Малые олимпийские игры», «Фестивали здоровья» и др.</w:t>
      </w:r>
    </w:p>
    <w:p w:rsidR="00154092" w:rsidRPr="00A76219" w:rsidRDefault="00BF1C99" w:rsidP="00A76219">
      <w:pPr>
        <w:spacing w:after="0" w:line="240" w:lineRule="auto"/>
        <w:ind w:firstLine="709"/>
        <w:jc w:val="both"/>
        <w:rPr>
          <w:rFonts w:ascii="Times New Roman" w:hAnsi="Times New Roman"/>
          <w:color w:val="333333"/>
          <w:sz w:val="24"/>
          <w:szCs w:val="24"/>
        </w:rPr>
      </w:pPr>
      <w:r w:rsidRPr="00BF1C99">
        <w:rPr>
          <w:rFonts w:ascii="Times New Roman" w:hAnsi="Times New Roman"/>
          <w:noProof/>
          <w:color w:val="000000"/>
          <w:sz w:val="24"/>
          <w:szCs w:val="24"/>
          <w:lang w:eastAsia="ru-RU"/>
        </w:rPr>
        <w:pict>
          <v:rect id="_x0000_s1034" style="position:absolute;left:0;text-align:left;margin-left:343.05pt;margin-top:60.75pt;width:142.95pt;height:191.15pt;z-index:251669504" filled="f" strokecolor="#2e74b5 [2404]" strokeweight="3pt"/>
        </w:pict>
      </w:r>
      <w:r w:rsidR="00D141A1">
        <w:rPr>
          <w:rFonts w:ascii="Times New Roman" w:hAnsi="Times New Roman"/>
          <w:noProof/>
          <w:color w:val="333333"/>
          <w:sz w:val="24"/>
          <w:szCs w:val="24"/>
          <w:lang w:eastAsia="ru-RU"/>
        </w:rPr>
        <w:drawing>
          <wp:anchor distT="0" distB="0" distL="114300" distR="114300" simplePos="0" relativeHeight="251667456" behindDoc="0" locked="0" layoutInCell="1" allowOverlap="1">
            <wp:simplePos x="0" y="0"/>
            <wp:positionH relativeFrom="column">
              <wp:posOffset>4359691</wp:posOffset>
            </wp:positionH>
            <wp:positionV relativeFrom="paragraph">
              <wp:posOffset>787247</wp:posOffset>
            </wp:positionV>
            <wp:extent cx="1793985" cy="2396359"/>
            <wp:effectExtent l="19050" t="0" r="0" b="0"/>
            <wp:wrapNone/>
            <wp:docPr id="3" name="Рисунок 2" descr="G:\DCIM\100NIKON\DSCN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NIKON\DSCN7323.JPG"/>
                    <pic:cNvPicPr>
                      <a:picLocks noChangeAspect="1" noChangeArrowheads="1"/>
                    </pic:cNvPicPr>
                  </pic:nvPicPr>
                  <pic:blipFill>
                    <a:blip r:embed="rId10" cstate="print"/>
                    <a:srcRect/>
                    <a:stretch>
                      <a:fillRect/>
                    </a:stretch>
                  </pic:blipFill>
                  <pic:spPr bwMode="auto">
                    <a:xfrm>
                      <a:off x="0" y="0"/>
                      <a:ext cx="1793985" cy="2396359"/>
                    </a:xfrm>
                    <a:prstGeom prst="rect">
                      <a:avLst/>
                    </a:prstGeom>
                    <a:noFill/>
                    <a:ln w="9525">
                      <a:noFill/>
                      <a:miter lim="800000"/>
                      <a:headEnd/>
                      <a:tailEnd/>
                    </a:ln>
                  </pic:spPr>
                </pic:pic>
              </a:graphicData>
            </a:graphic>
          </wp:anchor>
        </w:drawing>
      </w:r>
      <w:r w:rsidR="00154092" w:rsidRPr="00A76219">
        <w:rPr>
          <w:rFonts w:ascii="Times New Roman" w:hAnsi="Times New Roman"/>
          <w:color w:val="333333"/>
          <w:sz w:val="24"/>
          <w:szCs w:val="24"/>
        </w:rPr>
        <w:t xml:space="preserve">В заключение хочется отметить, что </w:t>
      </w:r>
      <w:proofErr w:type="spellStart"/>
      <w:r w:rsidR="00154092" w:rsidRPr="00A76219">
        <w:rPr>
          <w:rFonts w:ascii="Times New Roman" w:hAnsi="Times New Roman"/>
          <w:color w:val="333333"/>
          <w:sz w:val="24"/>
          <w:szCs w:val="24"/>
        </w:rPr>
        <w:t>здоровьесберегающие</w:t>
      </w:r>
      <w:proofErr w:type="spellEnd"/>
      <w:r w:rsidR="00154092" w:rsidRPr="00A76219">
        <w:rPr>
          <w:rFonts w:ascii="Times New Roman" w:hAnsi="Times New Roman"/>
          <w:color w:val="333333"/>
          <w:sz w:val="24"/>
          <w:szCs w:val="24"/>
        </w:rPr>
        <w:t xml:space="preserve"> технологии в образовательном процессе – лишь малая часть всей оздоровительной работы нашего детского сада. Эта система подвижна, она пополняется, совершенствуется новыми формами и технологиями. И достичь успеха в этом деле можно только при тесном контакте всех участников </w:t>
      </w:r>
      <w:proofErr w:type="spellStart"/>
      <w:r w:rsidR="00154092" w:rsidRPr="00A76219">
        <w:rPr>
          <w:rFonts w:ascii="Times New Roman" w:hAnsi="Times New Roman"/>
          <w:color w:val="333333"/>
          <w:sz w:val="24"/>
          <w:szCs w:val="24"/>
        </w:rPr>
        <w:t>воспитательно</w:t>
      </w:r>
      <w:proofErr w:type="spellEnd"/>
      <w:r w:rsidR="00154092" w:rsidRPr="00A76219">
        <w:rPr>
          <w:rFonts w:ascii="Times New Roman" w:hAnsi="Times New Roman"/>
          <w:color w:val="333333"/>
          <w:sz w:val="24"/>
          <w:szCs w:val="24"/>
        </w:rPr>
        <w:t>- образовательного процесса.</w:t>
      </w:r>
    </w:p>
    <w:p w:rsidR="00154092" w:rsidRDefault="00BF1C99" w:rsidP="00A76219">
      <w:pPr>
        <w:spacing w:after="0" w:line="240" w:lineRule="auto"/>
        <w:ind w:firstLine="709"/>
        <w:rPr>
          <w:rStyle w:val="apple-converted-space"/>
          <w:rFonts w:ascii="Times New Roman" w:hAnsi="Times New Roman"/>
          <w:color w:val="000000"/>
          <w:sz w:val="24"/>
          <w:szCs w:val="24"/>
          <w:shd w:val="clear" w:color="auto" w:fill="FFFFFF"/>
        </w:rPr>
      </w:pPr>
      <w:r>
        <w:rPr>
          <w:rFonts w:ascii="Times New Roman" w:hAnsi="Times New Roman"/>
          <w:noProof/>
          <w:color w:val="000000"/>
          <w:sz w:val="24"/>
          <w:szCs w:val="24"/>
          <w:lang w:eastAsia="ru-RU"/>
        </w:rPr>
        <w:pict>
          <v:rect id="_x0000_s1033" style="position:absolute;left:0;text-align:left;margin-left:.45pt;margin-top:5.4pt;width:224.65pt;height:170.05pt;z-index:251668480" filled="f" strokecolor="#2e74b5 [2404]" strokeweight="3pt"/>
        </w:pict>
      </w:r>
      <w:r w:rsidR="00D141A1">
        <w:rPr>
          <w:rFonts w:ascii="Times New Roman" w:hAnsi="Times New Roman"/>
          <w:noProof/>
          <w:color w:val="000000"/>
          <w:sz w:val="24"/>
          <w:szCs w:val="24"/>
          <w:lang w:eastAsia="ru-RU"/>
        </w:rPr>
        <w:drawing>
          <wp:anchor distT="0" distB="0" distL="114300" distR="114300" simplePos="0" relativeHeight="251666432" behindDoc="0" locked="0" layoutInCell="1" allowOverlap="1">
            <wp:simplePos x="0" y="0"/>
            <wp:positionH relativeFrom="column">
              <wp:posOffset>8408</wp:posOffset>
            </wp:positionH>
            <wp:positionV relativeFrom="paragraph">
              <wp:posOffset>84367</wp:posOffset>
            </wp:positionV>
            <wp:extent cx="2866040" cy="2159876"/>
            <wp:effectExtent l="19050" t="0" r="0" b="0"/>
            <wp:wrapNone/>
            <wp:docPr id="2" name="Рисунок 1" descr="G:\DCIM\100NIKON\DSCN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7260.JPG"/>
                    <pic:cNvPicPr>
                      <a:picLocks noChangeAspect="1" noChangeArrowheads="1"/>
                    </pic:cNvPicPr>
                  </pic:nvPicPr>
                  <pic:blipFill>
                    <a:blip r:embed="rId11" cstate="print"/>
                    <a:srcRect/>
                    <a:stretch>
                      <a:fillRect/>
                    </a:stretch>
                  </pic:blipFill>
                  <pic:spPr bwMode="auto">
                    <a:xfrm>
                      <a:off x="0" y="0"/>
                      <a:ext cx="2866040" cy="2159876"/>
                    </a:xfrm>
                    <a:prstGeom prst="rect">
                      <a:avLst/>
                    </a:prstGeom>
                    <a:noFill/>
                    <a:ln w="9525">
                      <a:noFill/>
                      <a:miter lim="800000"/>
                      <a:headEnd/>
                      <a:tailEnd/>
                    </a:ln>
                  </pic:spPr>
                </pic:pic>
              </a:graphicData>
            </a:graphic>
          </wp:anchor>
        </w:drawing>
      </w:r>
    </w:p>
    <w:p w:rsidR="00D141A1" w:rsidRDefault="00D141A1" w:rsidP="00A76219">
      <w:pPr>
        <w:spacing w:after="0" w:line="240" w:lineRule="auto"/>
        <w:ind w:firstLine="709"/>
        <w:rPr>
          <w:rStyle w:val="apple-converted-space"/>
          <w:rFonts w:ascii="Times New Roman" w:hAnsi="Times New Roman"/>
          <w:color w:val="000000"/>
          <w:sz w:val="24"/>
          <w:szCs w:val="24"/>
          <w:shd w:val="clear" w:color="auto" w:fill="FFFFFF"/>
        </w:rPr>
      </w:pPr>
    </w:p>
    <w:p w:rsidR="00D141A1" w:rsidRDefault="00D141A1" w:rsidP="00A76219">
      <w:pPr>
        <w:spacing w:after="0" w:line="240" w:lineRule="auto"/>
        <w:ind w:firstLine="709"/>
        <w:rPr>
          <w:rStyle w:val="apple-converted-space"/>
          <w:rFonts w:ascii="Times New Roman" w:hAnsi="Times New Roman"/>
          <w:color w:val="000000"/>
          <w:sz w:val="24"/>
          <w:szCs w:val="24"/>
          <w:shd w:val="clear" w:color="auto" w:fill="FFFFFF"/>
        </w:rPr>
      </w:pPr>
    </w:p>
    <w:p w:rsidR="00D141A1" w:rsidRDefault="00D141A1" w:rsidP="00A76219">
      <w:pPr>
        <w:spacing w:after="0" w:line="240" w:lineRule="auto"/>
        <w:ind w:firstLine="709"/>
        <w:rPr>
          <w:rStyle w:val="apple-converted-space"/>
          <w:rFonts w:ascii="Times New Roman" w:hAnsi="Times New Roman"/>
          <w:color w:val="000000"/>
          <w:sz w:val="24"/>
          <w:szCs w:val="24"/>
          <w:shd w:val="clear" w:color="auto" w:fill="FFFFFF"/>
        </w:rPr>
      </w:pPr>
    </w:p>
    <w:p w:rsidR="00D141A1" w:rsidRDefault="00D141A1" w:rsidP="00A76219">
      <w:pPr>
        <w:spacing w:after="0" w:line="240" w:lineRule="auto"/>
        <w:ind w:firstLine="709"/>
        <w:rPr>
          <w:rStyle w:val="apple-converted-space"/>
          <w:rFonts w:ascii="Times New Roman" w:hAnsi="Times New Roman"/>
          <w:color w:val="000000"/>
          <w:sz w:val="24"/>
          <w:szCs w:val="24"/>
          <w:shd w:val="clear" w:color="auto" w:fill="FFFFFF"/>
        </w:rPr>
      </w:pPr>
    </w:p>
    <w:p w:rsidR="00D141A1" w:rsidRDefault="00D141A1" w:rsidP="00A76219">
      <w:pPr>
        <w:spacing w:after="0" w:line="240" w:lineRule="auto"/>
        <w:ind w:firstLine="709"/>
        <w:rPr>
          <w:rStyle w:val="apple-converted-space"/>
          <w:rFonts w:ascii="Times New Roman" w:hAnsi="Times New Roman"/>
          <w:color w:val="000000"/>
          <w:sz w:val="24"/>
          <w:szCs w:val="24"/>
          <w:shd w:val="clear" w:color="auto" w:fill="FFFFFF"/>
        </w:rPr>
      </w:pPr>
    </w:p>
    <w:p w:rsidR="00D141A1" w:rsidRDefault="00D141A1" w:rsidP="00A76219">
      <w:pPr>
        <w:spacing w:after="0" w:line="240" w:lineRule="auto"/>
        <w:ind w:firstLine="709"/>
        <w:rPr>
          <w:rStyle w:val="apple-converted-space"/>
          <w:rFonts w:ascii="Times New Roman" w:hAnsi="Times New Roman"/>
          <w:color w:val="000000"/>
          <w:sz w:val="24"/>
          <w:szCs w:val="24"/>
          <w:shd w:val="clear" w:color="auto" w:fill="FFFFFF"/>
        </w:rPr>
      </w:pPr>
    </w:p>
    <w:p w:rsidR="00D141A1" w:rsidRDefault="00D141A1" w:rsidP="00A76219">
      <w:pPr>
        <w:spacing w:after="0" w:line="240" w:lineRule="auto"/>
        <w:ind w:firstLine="709"/>
        <w:rPr>
          <w:rStyle w:val="apple-converted-space"/>
          <w:rFonts w:ascii="Times New Roman" w:hAnsi="Times New Roman"/>
          <w:color w:val="000000"/>
          <w:sz w:val="24"/>
          <w:szCs w:val="24"/>
          <w:shd w:val="clear" w:color="auto" w:fill="FFFFFF"/>
        </w:rPr>
      </w:pPr>
    </w:p>
    <w:p w:rsidR="00580824" w:rsidRDefault="00580824" w:rsidP="00580824">
      <w:pPr>
        <w:spacing w:after="0" w:line="240" w:lineRule="auto"/>
        <w:rPr>
          <w:rStyle w:val="apple-converted-space"/>
          <w:rFonts w:ascii="Times New Roman" w:hAnsi="Times New Roman"/>
          <w:color w:val="000000"/>
          <w:sz w:val="24"/>
          <w:szCs w:val="24"/>
          <w:shd w:val="clear" w:color="auto" w:fill="FFFFFF"/>
        </w:rPr>
      </w:pPr>
    </w:p>
    <w:p w:rsidR="00326537" w:rsidRDefault="00326537" w:rsidP="00580824">
      <w:pPr>
        <w:spacing w:after="0" w:line="240" w:lineRule="auto"/>
        <w:rPr>
          <w:rFonts w:ascii="Times New Roman" w:hAnsi="Times New Roman"/>
          <w:sz w:val="24"/>
          <w:szCs w:val="24"/>
        </w:rPr>
      </w:pPr>
    </w:p>
    <w:p w:rsidR="00A76219" w:rsidRPr="00A76219" w:rsidRDefault="00A76219" w:rsidP="00D141A1">
      <w:pPr>
        <w:spacing w:after="0" w:line="240" w:lineRule="auto"/>
        <w:jc w:val="center"/>
        <w:rPr>
          <w:rFonts w:ascii="Times New Roman" w:hAnsi="Times New Roman"/>
          <w:sz w:val="24"/>
          <w:szCs w:val="24"/>
        </w:rPr>
      </w:pPr>
      <w:r w:rsidRPr="00A76219">
        <w:rPr>
          <w:rFonts w:ascii="Times New Roman" w:hAnsi="Times New Roman"/>
          <w:sz w:val="24"/>
          <w:szCs w:val="24"/>
        </w:rPr>
        <w:lastRenderedPageBreak/>
        <w:t>Игра как средство формирования</w:t>
      </w:r>
    </w:p>
    <w:p w:rsidR="00A76219" w:rsidRPr="00A76219" w:rsidRDefault="00A76219" w:rsidP="00A76219">
      <w:pPr>
        <w:spacing w:after="0" w:line="240" w:lineRule="auto"/>
        <w:ind w:firstLine="709"/>
        <w:jc w:val="center"/>
        <w:rPr>
          <w:rFonts w:ascii="Times New Roman" w:hAnsi="Times New Roman"/>
          <w:sz w:val="24"/>
          <w:szCs w:val="24"/>
        </w:rPr>
      </w:pPr>
      <w:r w:rsidRPr="00A76219">
        <w:rPr>
          <w:rFonts w:ascii="Times New Roman" w:hAnsi="Times New Roman"/>
          <w:sz w:val="24"/>
          <w:szCs w:val="24"/>
        </w:rPr>
        <w:t>здорового образа жизни детей старшего дошкольного возраста</w:t>
      </w:r>
    </w:p>
    <w:p w:rsidR="00A76219" w:rsidRDefault="00A76219" w:rsidP="00A76219">
      <w:pPr>
        <w:spacing w:after="0" w:line="240" w:lineRule="auto"/>
        <w:ind w:firstLine="709"/>
        <w:jc w:val="right"/>
        <w:rPr>
          <w:rFonts w:ascii="Times New Roman" w:hAnsi="Times New Roman"/>
          <w:sz w:val="24"/>
          <w:szCs w:val="24"/>
        </w:rPr>
      </w:pPr>
    </w:p>
    <w:p w:rsidR="00A76219" w:rsidRDefault="00A76219" w:rsidP="00A76219">
      <w:pPr>
        <w:spacing w:after="0" w:line="240" w:lineRule="auto"/>
        <w:ind w:firstLine="709"/>
        <w:jc w:val="right"/>
        <w:rPr>
          <w:rFonts w:ascii="Times New Roman" w:hAnsi="Times New Roman"/>
          <w:sz w:val="24"/>
          <w:szCs w:val="24"/>
        </w:rPr>
      </w:pPr>
      <w:r w:rsidRPr="00A76219">
        <w:rPr>
          <w:rFonts w:ascii="Times New Roman" w:hAnsi="Times New Roman"/>
          <w:sz w:val="24"/>
          <w:szCs w:val="24"/>
        </w:rPr>
        <w:t xml:space="preserve">Симонова </w:t>
      </w:r>
      <w:r w:rsidR="00326537">
        <w:rPr>
          <w:rFonts w:ascii="Times New Roman" w:hAnsi="Times New Roman"/>
          <w:sz w:val="24"/>
          <w:szCs w:val="24"/>
        </w:rPr>
        <w:t>Т.В.</w:t>
      </w:r>
      <w:r>
        <w:rPr>
          <w:rFonts w:ascii="Times New Roman" w:hAnsi="Times New Roman"/>
          <w:sz w:val="24"/>
          <w:szCs w:val="24"/>
        </w:rPr>
        <w:t>,</w:t>
      </w:r>
    </w:p>
    <w:p w:rsidR="00A76219" w:rsidRPr="00A76219" w:rsidRDefault="00A76219" w:rsidP="00A76219">
      <w:pPr>
        <w:spacing w:after="0" w:line="240" w:lineRule="auto"/>
        <w:ind w:firstLine="709"/>
        <w:jc w:val="right"/>
        <w:rPr>
          <w:rFonts w:ascii="Times New Roman" w:hAnsi="Times New Roman"/>
          <w:sz w:val="24"/>
          <w:szCs w:val="24"/>
        </w:rPr>
      </w:pPr>
      <w:r>
        <w:rPr>
          <w:rFonts w:ascii="Times New Roman" w:hAnsi="Times New Roman"/>
          <w:sz w:val="24"/>
          <w:szCs w:val="24"/>
        </w:rPr>
        <w:t>музыкальный руководитель</w:t>
      </w:r>
    </w:p>
    <w:p w:rsidR="00A76219" w:rsidRPr="00A76219" w:rsidRDefault="00A76219" w:rsidP="00A76219">
      <w:pPr>
        <w:spacing w:after="0" w:line="240" w:lineRule="auto"/>
        <w:ind w:firstLine="709"/>
        <w:jc w:val="right"/>
        <w:rPr>
          <w:rFonts w:ascii="Times New Roman" w:hAnsi="Times New Roman"/>
          <w:b/>
          <w:sz w:val="24"/>
          <w:szCs w:val="24"/>
        </w:rPr>
      </w:pPr>
    </w:p>
    <w:p w:rsidR="00A76219" w:rsidRPr="00A76219" w:rsidRDefault="00A76219" w:rsidP="00A76219">
      <w:pPr>
        <w:widowControl w:val="0"/>
        <w:autoSpaceDE w:val="0"/>
        <w:autoSpaceDN w:val="0"/>
        <w:adjustRightInd w:val="0"/>
        <w:spacing w:after="0" w:line="240" w:lineRule="auto"/>
        <w:ind w:firstLine="709"/>
        <w:jc w:val="both"/>
        <w:rPr>
          <w:rFonts w:ascii="Times New Roman" w:hAnsi="Times New Roman"/>
          <w:sz w:val="24"/>
          <w:szCs w:val="24"/>
        </w:rPr>
      </w:pPr>
      <w:r w:rsidRPr="00A76219">
        <w:rPr>
          <w:rFonts w:ascii="Times New Roman" w:hAnsi="Times New Roman"/>
          <w:sz w:val="24"/>
          <w:szCs w:val="24"/>
        </w:rPr>
        <w:t>В национальной доктрине развития российского образования формирование здорового образа жизни, охрана и укрепление здоровья детей является одной из главных задач.</w:t>
      </w:r>
    </w:p>
    <w:p w:rsidR="00A76219" w:rsidRPr="002924AA" w:rsidRDefault="00A76219" w:rsidP="00A76219">
      <w:pPr>
        <w:pStyle w:val="a7"/>
        <w:ind w:firstLine="709"/>
        <w:rPr>
          <w:sz w:val="24"/>
        </w:rPr>
      </w:pPr>
      <w:r w:rsidRPr="00A76219">
        <w:rPr>
          <w:sz w:val="24"/>
        </w:rPr>
        <w:t xml:space="preserve">Исходя из документов, касающихся сохранения у детей здоровья, как самой главной ценности, считается важным разрабатывать рекреационные технологии, в т.ч. проведения музыкально-развлекательных и музыкально-спортивных праздников в детском саду. Главное в них – любить детей; воспринимать их такими, какие они есть, помогать им обрести себя; помочь достичь успеха через созданные специально для них ситуации успеха. Возможность творческих исканий в сфере организации занятий обусловлена тем, что проведение их никогда не делается механически. Здесь очень многое зависит от творческой индивидуальности педагога, особенностей его подхода к занятиям. Вот почему одна и та же тема может быть раскрыта по-разному. </w:t>
      </w:r>
    </w:p>
    <w:p w:rsidR="00A76219" w:rsidRPr="00A76219" w:rsidRDefault="00A76219" w:rsidP="00A76219">
      <w:pPr>
        <w:shd w:val="clear" w:color="auto" w:fill="FFFFFF"/>
        <w:spacing w:after="0" w:line="240" w:lineRule="auto"/>
        <w:ind w:firstLine="709"/>
        <w:jc w:val="both"/>
        <w:rPr>
          <w:rFonts w:ascii="Times New Roman" w:hAnsi="Times New Roman"/>
          <w:sz w:val="24"/>
          <w:szCs w:val="24"/>
        </w:rPr>
      </w:pPr>
      <w:r w:rsidRPr="00A76219">
        <w:rPr>
          <w:rFonts w:ascii="Times New Roman" w:hAnsi="Times New Roman"/>
          <w:color w:val="000000"/>
          <w:sz w:val="24"/>
          <w:szCs w:val="24"/>
        </w:rPr>
        <w:t xml:space="preserve">Игра важна дошкольникам в организации здорового образа жизни. Она - ведущий способ активизации аудитории. Игра - социальное и педагогическое явление. Посредством направленного использования игровых форм досуга решаются воспитательные задачи, происходит ознакомление с культурными ценностями, формирование здорового образа жизни. Даже через игру, как важнейший социальный и педагогический аспект, нужно стараться включить ребёнка в систему межличностных контактов, которые могут сформировать представление и отношение у подрастающего поколения к своему здоровью. Особое внимание должно уделяться в игре досуговой культуре здоровья. Уже в детском саду, дети должны осознать </w:t>
      </w:r>
      <w:proofErr w:type="spellStart"/>
      <w:r w:rsidRPr="00A76219">
        <w:rPr>
          <w:rFonts w:ascii="Times New Roman" w:hAnsi="Times New Roman"/>
          <w:color w:val="000000"/>
          <w:sz w:val="24"/>
          <w:szCs w:val="24"/>
        </w:rPr>
        <w:t>самоценность</w:t>
      </w:r>
      <w:proofErr w:type="spellEnd"/>
      <w:r w:rsidRPr="00A76219">
        <w:rPr>
          <w:rFonts w:ascii="Times New Roman" w:hAnsi="Times New Roman"/>
          <w:color w:val="000000"/>
          <w:sz w:val="24"/>
          <w:szCs w:val="24"/>
        </w:rPr>
        <w:t xml:space="preserve"> не только своего существования, но и здоровья. Для этого необходимо систематическое проведение разъяснительной работы о причинах ухудшения здоровья, прежде всего тех, которые могут быть устранены самим ребёнком. В современных условиях возникает задача воспитания здорового образа жизни детей, сочетания просвещения и творчества. Игра помогает последовательно и систематично приобщить дошкольников к миру культуры, найти новые формы, которые могли бы способствовать развитию здорового образа жизни.</w:t>
      </w:r>
    </w:p>
    <w:p w:rsidR="00A76219" w:rsidRPr="00A76219" w:rsidRDefault="00A76219" w:rsidP="00A76219">
      <w:pPr>
        <w:shd w:val="clear" w:color="auto" w:fill="FFFFFF"/>
        <w:spacing w:after="0" w:line="240" w:lineRule="auto"/>
        <w:ind w:firstLine="709"/>
        <w:jc w:val="both"/>
        <w:rPr>
          <w:rFonts w:ascii="Times New Roman" w:hAnsi="Times New Roman"/>
          <w:sz w:val="24"/>
          <w:szCs w:val="24"/>
        </w:rPr>
      </w:pPr>
      <w:r w:rsidRPr="00A76219">
        <w:rPr>
          <w:rFonts w:ascii="Times New Roman" w:hAnsi="Times New Roman"/>
          <w:color w:val="000000"/>
          <w:sz w:val="24"/>
          <w:szCs w:val="24"/>
        </w:rPr>
        <w:t>Игра социальна по своей природе и непосредственному насыщению. В процессе развлекательно-игровой деятельности ребёнок удовлетворяет целый ряд потребностей, и, прежде всего потребность в самовыражении. Игра удовлетворяет познавательные, коммуникативные, эстетические потребности человека. Посредством направленности игровых форм решаются воспитательные задачи, происходит ознакомление с культурными ценностями. Игра не обязательно предполагает веселье, многие игры весьма серьезны. Как активный вид социально-культурной деятельности игра способствует не только развитию смекалки, находчивости, логическому мышлению, воспитанию воли, выдержки, но и тренирует их, дает возможность поддерживать эти и многие другие качества в рабочем состоянии. Игры делают досуг интересным и содержательным, помогают дошкольнику психологически и морально разрядиться, снимают усталость, способствуют возникновению и накоплению положительных эмоций, поднимают жизненный тонус.</w:t>
      </w:r>
    </w:p>
    <w:p w:rsidR="00A76219" w:rsidRPr="00A76219" w:rsidRDefault="00A76219" w:rsidP="00A76219">
      <w:pPr>
        <w:shd w:val="clear" w:color="auto" w:fill="FFFFFF"/>
        <w:spacing w:after="0" w:line="240" w:lineRule="auto"/>
        <w:ind w:firstLine="709"/>
        <w:jc w:val="both"/>
        <w:rPr>
          <w:rFonts w:ascii="Times New Roman" w:hAnsi="Times New Roman"/>
          <w:color w:val="000000"/>
          <w:sz w:val="24"/>
          <w:szCs w:val="24"/>
        </w:rPr>
      </w:pPr>
      <w:r w:rsidRPr="00A76219">
        <w:rPr>
          <w:rFonts w:ascii="Times New Roman" w:hAnsi="Times New Roman"/>
          <w:color w:val="000000"/>
          <w:sz w:val="24"/>
          <w:szCs w:val="24"/>
        </w:rPr>
        <w:t>Развлекательно-игровая деятельность расширяет систему традиционных связей, создает наиболее благоприятный тип общения, характеризующихся простотой, доброжелательностью, уступчивостью. Игровая коммуникация обладает поистине чудотворными свойствами. Благодаря этому ребёнок приобщается к правильному пониманию здорового образа жизни.</w:t>
      </w:r>
    </w:p>
    <w:p w:rsidR="00A76219" w:rsidRPr="00A76219" w:rsidRDefault="00A76219" w:rsidP="00A76219">
      <w:pPr>
        <w:pStyle w:val="a9"/>
        <w:spacing w:after="0"/>
        <w:ind w:firstLine="709"/>
        <w:jc w:val="both"/>
      </w:pPr>
      <w:r w:rsidRPr="00A76219">
        <w:t xml:space="preserve">Игра-путешествие, как основная форма занятия, естественна для ребенка, не вызывает мыслей о навязывании решений и одновременно способствует развитию социальной </w:t>
      </w:r>
      <w:r w:rsidRPr="00A76219">
        <w:lastRenderedPageBreak/>
        <w:t xml:space="preserve">активности, самопознанию и </w:t>
      </w:r>
      <w:proofErr w:type="spellStart"/>
      <w:r w:rsidRPr="00A76219">
        <w:t>саморегуляции</w:t>
      </w:r>
      <w:proofErr w:type="spellEnd"/>
      <w:r w:rsidRPr="00A76219">
        <w:t xml:space="preserve"> детей, преодолению всевозможных стереотипов мышления и представлений. Игра-путешествие таит в себе возможность побед, а успех всегда придает уверенность в собственных силах, поднимает настроение и повышает психический тонус. Преодолевая игровые трудности, дети получают физическую, волевую и интеллектуальную закалку. Основная задача – это деятельность, специально организованная воспитателем с элементами проблемных и противоречивых ситуаций, опытно-экспериментальной и поисковой деятельности с рассуждениями и выводами детей.</w:t>
      </w:r>
    </w:p>
    <w:p w:rsidR="00A76219" w:rsidRPr="00A76219" w:rsidRDefault="00A76219" w:rsidP="00A76219">
      <w:pPr>
        <w:pStyle w:val="a9"/>
        <w:spacing w:after="0"/>
        <w:ind w:firstLine="709"/>
        <w:jc w:val="both"/>
      </w:pPr>
      <w:r w:rsidRPr="00A76219">
        <w:t xml:space="preserve">Одна из форм традиционной народной культуры – разыгрывание сказок, былин, </w:t>
      </w:r>
      <w:proofErr w:type="spellStart"/>
      <w:r w:rsidRPr="00A76219">
        <w:t>потешек</w:t>
      </w:r>
      <w:proofErr w:type="spellEnd"/>
      <w:r w:rsidRPr="00A76219">
        <w:t>, прибауток, песен. В игре особенно хорошо формируется душа ребенка, да и тело развивается быстрее. Играть – физиологическая потребность для ребенка. Исполняя различные роли, он обживает окружающий мир в самых разных ситуациях, усваивает нравственные нормы, вырабатывает оптимальные способы реагирования. В театрализованной игре с наибольшей полнотой развивается интеллект, укрепляются интуитивные способности рассудка. Таким образом, ребенок реализует свой духовный потенциал, обретает чувство уверенности, достоинства и внутренней свободы – как подлинная творческая личность, как самостоятельный творец.</w:t>
      </w:r>
    </w:p>
    <w:p w:rsidR="00A76219" w:rsidRPr="00A76219" w:rsidRDefault="00A76219" w:rsidP="00A76219">
      <w:pPr>
        <w:shd w:val="clear" w:color="auto" w:fill="FFFFFF"/>
        <w:spacing w:after="0" w:line="240" w:lineRule="auto"/>
        <w:ind w:firstLine="709"/>
        <w:jc w:val="both"/>
        <w:rPr>
          <w:rFonts w:ascii="Times New Roman" w:hAnsi="Times New Roman"/>
          <w:color w:val="000000"/>
          <w:sz w:val="24"/>
          <w:szCs w:val="24"/>
        </w:rPr>
      </w:pPr>
      <w:r w:rsidRPr="00A76219">
        <w:rPr>
          <w:rFonts w:ascii="Times New Roman" w:hAnsi="Times New Roman"/>
          <w:color w:val="000000"/>
          <w:sz w:val="24"/>
          <w:szCs w:val="24"/>
        </w:rPr>
        <w:t>Таким образом, развлекательно – игровая деятельность направлена на самосознание и совершенствование личности ребёнка, на приобщение его к здоровому образу жизни.</w:t>
      </w:r>
    </w:p>
    <w:p w:rsidR="00A76219" w:rsidRPr="00A76219" w:rsidRDefault="00A76219" w:rsidP="00A76219">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4"/>
          <w:szCs w:val="24"/>
        </w:rPr>
        <w:t>П</w:t>
      </w:r>
      <w:r w:rsidRPr="00A76219">
        <w:rPr>
          <w:rFonts w:ascii="Times New Roman" w:hAnsi="Times New Roman"/>
          <w:color w:val="000000"/>
          <w:sz w:val="24"/>
          <w:szCs w:val="24"/>
        </w:rPr>
        <w:t xml:space="preserve">рограмма </w:t>
      </w:r>
      <w:r>
        <w:rPr>
          <w:rFonts w:ascii="Times New Roman" w:hAnsi="Times New Roman"/>
          <w:color w:val="000000"/>
          <w:sz w:val="24"/>
          <w:szCs w:val="24"/>
        </w:rPr>
        <w:t xml:space="preserve">по формированию здорового образа жизни </w:t>
      </w:r>
      <w:r w:rsidRPr="00A76219">
        <w:rPr>
          <w:rFonts w:ascii="Times New Roman" w:hAnsi="Times New Roman"/>
          <w:color w:val="000000"/>
          <w:sz w:val="24"/>
          <w:szCs w:val="24"/>
        </w:rPr>
        <w:t>включает в себя формы информационно-развлекательного и информационно-просветительного характера. Информационно-развлекательные формы позволяют развить правильное понимание, способность мышления, рационального познания. Эти формы направлены на развитие умственных способностей - логического мышления, эрудиции, смекалки, способствуют активному формированию познавательных интересов. Это можно использовать для формирования познавательного интереса к здоровому образу жизни.</w:t>
      </w:r>
    </w:p>
    <w:p w:rsidR="00A76219" w:rsidRPr="00A76219" w:rsidRDefault="00A76219" w:rsidP="00A76219">
      <w:pPr>
        <w:pStyle w:val="a9"/>
        <w:spacing w:after="0"/>
        <w:ind w:firstLine="709"/>
        <w:jc w:val="both"/>
        <w:rPr>
          <w:bCs/>
          <w:color w:val="000000"/>
        </w:rPr>
      </w:pPr>
      <w:r w:rsidRPr="00A76219">
        <w:t>Занятие – беседа. Основной принцип этой части занятия – интерактивность. Посредством тактильных ощущений, манипулирования с предметом дети закрепляют то, что узнали в основной части занятия. Форма проведения творческого задания различна. Это составление мозаики, конструирование, рисование, лепка и многое другое. Выставка «В гости к Тюбику»: На церемонии открытия выставки звучат поздравления, выступают музыканты и танцоры. Вручаются подарки, в заключение – сладкий стол.</w:t>
      </w:r>
    </w:p>
    <w:p w:rsidR="00A76219" w:rsidRPr="00A76219" w:rsidRDefault="00A76219" w:rsidP="00A76219">
      <w:pPr>
        <w:shd w:val="clear" w:color="auto" w:fill="FFFFFF"/>
        <w:spacing w:after="0" w:line="240" w:lineRule="auto"/>
        <w:ind w:firstLine="709"/>
        <w:jc w:val="both"/>
        <w:rPr>
          <w:rFonts w:ascii="Times New Roman" w:hAnsi="Times New Roman"/>
          <w:color w:val="000000"/>
          <w:sz w:val="24"/>
          <w:szCs w:val="24"/>
        </w:rPr>
      </w:pPr>
      <w:r w:rsidRPr="00A76219">
        <w:rPr>
          <w:rFonts w:ascii="Times New Roman" w:hAnsi="Times New Roman"/>
          <w:bCs/>
          <w:color w:val="000000"/>
          <w:sz w:val="24"/>
          <w:szCs w:val="24"/>
        </w:rPr>
        <w:t xml:space="preserve">В </w:t>
      </w:r>
      <w:r w:rsidRPr="00A76219">
        <w:rPr>
          <w:rFonts w:ascii="Times New Roman" w:hAnsi="Times New Roman"/>
          <w:color w:val="000000"/>
          <w:sz w:val="24"/>
          <w:szCs w:val="24"/>
        </w:rPr>
        <w:t>программе используются театрализованные формы. Они помогают снять напряжение и получить разрядку, обеспечивают восстановление физических, психических и интеллектуальных сил человека, так и дальнейшее их развитие, и совершенствование. Через театрализацию дети наиболее ярко представляют себе, насколько пагубны вредные привычки. Они сами могут принять участие в представлении, следовательно, смогут лучше разобраться и понять, и попытаться преодолеть проблему организации здорового образа жизни. Именно эти программы включают дошкольников в коллективные игры, формируют коммуникативные связи. Ребенок общается в процессе игры со своими сверстниками, усваивает навыки межличностного общения, что очень важно именно в дошкольном возрасте.</w:t>
      </w:r>
    </w:p>
    <w:p w:rsidR="00A76219" w:rsidRPr="00A76219" w:rsidRDefault="00A76219" w:rsidP="00A76219">
      <w:pPr>
        <w:pStyle w:val="a9"/>
        <w:spacing w:after="0"/>
        <w:ind w:firstLine="709"/>
        <w:jc w:val="both"/>
      </w:pPr>
      <w:r w:rsidRPr="00A76219">
        <w:t xml:space="preserve">Спектакль игрушек. Эта игра-забава является, с одной стороны, увлекательным зрелищем для детей, а с другой – ценным средством формирования эмоционально-нравственных основ их поведения. Центральное место в игре занимает активное общение детей с игрушками-артистами, которые в руках взрослого превращаются в персонажей спектакля. Игровая ситуация организована таким образом, что дети становятся не только зрителями, но и непосредственными участниками спектакля. Выполняя поручения и просьбы персонажей, они вовлекаются в соучастие и действенное сопереживание. Это способствует формированию гуманных чувств и развитию эмоционально-нравственных основ личности. Театрализация, драматизация сказки, песни оказывает огромное положительное влияние на формирование души, развитие интеллекта и творческого начала в ребенке, делает его </w:t>
      </w:r>
      <w:r w:rsidRPr="00A76219">
        <w:lastRenderedPageBreak/>
        <w:t>внутренне свободным, уверенным в себе, воспитывает чувство собственного достоинства, окрыляет его, обогащает восприятие окружающего мира.</w:t>
      </w:r>
    </w:p>
    <w:p w:rsidR="00A76219" w:rsidRPr="00A76219" w:rsidRDefault="00A76219" w:rsidP="00A76219">
      <w:pPr>
        <w:pStyle w:val="a9"/>
        <w:spacing w:after="0"/>
        <w:ind w:firstLine="709"/>
        <w:jc w:val="both"/>
      </w:pPr>
      <w:r w:rsidRPr="00A76219">
        <w:t>Физкультурно-спортивный праздник – это одна из форм активного отдыха детей и взрослых, содержание которой представлено разнообразными видами физических упражнений (спортивных, гимнастикой, подвижными и спортивными играми), выполняемых преимущественно на открытом воздухе, в сочетании с элементами театральности, хореографии, пения, шуточных викторин и аттракционов.</w:t>
      </w:r>
    </w:p>
    <w:p w:rsidR="00A76219" w:rsidRPr="00A76219" w:rsidRDefault="00A76219" w:rsidP="00A76219">
      <w:pPr>
        <w:pStyle w:val="a9"/>
        <w:spacing w:after="0"/>
        <w:ind w:firstLine="709"/>
        <w:jc w:val="both"/>
      </w:pPr>
      <w:r w:rsidRPr="00A76219">
        <w:t>В подвижных играх происходит полезный тренаж и совершенствование двигательной сферы. Связанные с активностью в ее особой пластично-эстетической форме игровые движения и действия, как правило, не дублируют те, к которым ребенок прибегает в ходе своей жизнедеятельности, а такая моторика всегда доставляет особую «мышечную радость». Для спортивного праздника характерен специфический темп и ритм и поэтому дети всегда участвуют в них с удовольствием.</w:t>
      </w:r>
    </w:p>
    <w:p w:rsidR="00A76219" w:rsidRPr="00A76219" w:rsidRDefault="00A76219" w:rsidP="00A76219">
      <w:pPr>
        <w:pStyle w:val="a9"/>
        <w:spacing w:after="0"/>
        <w:ind w:firstLine="709"/>
        <w:jc w:val="both"/>
      </w:pPr>
      <w:r w:rsidRPr="00A76219">
        <w:t>Праздник – это всегда положительные эмоции, радостное общение, веселые состязания, возможность помериться своими силами. Важнейший результат праздника – это радость от участия, победы, общения, совместной развлекательной деятельности. Именно благодаря этому свойству подвижные игры, составляющие программу праздника, особенно с элементами соревнования, больше чем другие формы организации двигательной деятельности адекватны потребностям растущего организма в движении. Они способствуют гармоничному физическому развитию ребенка, развитию прикладных навыков, ловкости, быстроты, координации движений, воспитанию важнейших морально-волевых и нравственных качеств.</w:t>
      </w:r>
    </w:p>
    <w:p w:rsidR="00A76219" w:rsidRPr="00A76219" w:rsidRDefault="00A76219" w:rsidP="00A76219">
      <w:pPr>
        <w:pStyle w:val="a7"/>
        <w:ind w:firstLine="709"/>
        <w:rPr>
          <w:sz w:val="24"/>
        </w:rPr>
      </w:pPr>
      <w:r w:rsidRPr="00A76219">
        <w:rPr>
          <w:sz w:val="24"/>
        </w:rPr>
        <w:t xml:space="preserve">Важное значение в формировании </w:t>
      </w:r>
      <w:proofErr w:type="spellStart"/>
      <w:r w:rsidRPr="00A76219">
        <w:rPr>
          <w:sz w:val="24"/>
        </w:rPr>
        <w:t>валеологической</w:t>
      </w:r>
      <w:proofErr w:type="spellEnd"/>
      <w:r w:rsidRPr="00A76219">
        <w:rPr>
          <w:sz w:val="24"/>
        </w:rPr>
        <w:t xml:space="preserve"> культуры детей, как показали наблюдения, имеют спортивные праздники и музыкальные развлечения. В качестве основного метода использовались музыкально-развлекательные программы, которые специально разрабатывались педагогами ДОУ. Они составляли основу игровых программ и включались в физкультурно-оздоровительные мероприятия. Поэтому, в формировании мотивации, устойчивого интереса детей к здоровому образу жизни основное внимание уделялось разработке этих программ. Содержание музыкально-развлекательных, спортивно-игровых программ ориентировались на пропаганду ценностей </w:t>
      </w:r>
      <w:proofErr w:type="spellStart"/>
      <w:r w:rsidRPr="00A76219">
        <w:rPr>
          <w:sz w:val="24"/>
        </w:rPr>
        <w:t>валеологической</w:t>
      </w:r>
      <w:proofErr w:type="spellEnd"/>
      <w:r w:rsidRPr="00A76219">
        <w:rPr>
          <w:sz w:val="24"/>
        </w:rPr>
        <w:t xml:space="preserve"> культуры, формирования у детей заботливого отношения к своему здоровью. При организации культурно-досуговой, физкультурно-оздоровительной деятельности детей большое внимание уделялось ее эмоциональной стороне. Раскрепощение, свобода, легкость, выполнение действий на эмоциональном уровне приводили к высоким результатам.</w:t>
      </w:r>
    </w:p>
    <w:p w:rsidR="00310FA9" w:rsidRPr="00A76219" w:rsidRDefault="00310FA9" w:rsidP="00A76219">
      <w:pPr>
        <w:spacing w:after="0" w:line="240" w:lineRule="auto"/>
        <w:ind w:firstLine="709"/>
        <w:rPr>
          <w:rFonts w:ascii="Times New Roman" w:hAnsi="Times New Roman"/>
          <w:sz w:val="24"/>
          <w:szCs w:val="24"/>
        </w:rPr>
      </w:pPr>
    </w:p>
    <w:p w:rsidR="00A76219" w:rsidRDefault="003A35D1">
      <w:pPr>
        <w:spacing w:after="160" w:line="259"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2937906" cy="2203429"/>
            <wp:effectExtent l="19050" t="0" r="0" b="0"/>
            <wp:docPr id="73" name="Рисунок 15" descr="G:\Праздник\DSCN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Праздник\DSCN6160.JPG"/>
                    <pic:cNvPicPr>
                      <a:picLocks noChangeAspect="1" noChangeArrowheads="1"/>
                    </pic:cNvPicPr>
                  </pic:nvPicPr>
                  <pic:blipFill>
                    <a:blip r:embed="rId12" cstate="print"/>
                    <a:srcRect/>
                    <a:stretch>
                      <a:fillRect/>
                    </a:stretch>
                  </pic:blipFill>
                  <pic:spPr bwMode="auto">
                    <a:xfrm>
                      <a:off x="0" y="0"/>
                      <a:ext cx="2936452" cy="2202339"/>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949781" cy="2212337"/>
            <wp:effectExtent l="19050" t="0" r="2969" b="0"/>
            <wp:docPr id="75" name="Рисунок 16" descr="G:\103NIKON\DSCN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03NIKON\DSCN7841.JPG"/>
                    <pic:cNvPicPr>
                      <a:picLocks noChangeAspect="1" noChangeArrowheads="1"/>
                    </pic:cNvPicPr>
                  </pic:nvPicPr>
                  <pic:blipFill>
                    <a:blip r:embed="rId13" cstate="print"/>
                    <a:srcRect/>
                    <a:stretch>
                      <a:fillRect/>
                    </a:stretch>
                  </pic:blipFill>
                  <pic:spPr bwMode="auto">
                    <a:xfrm>
                      <a:off x="0" y="0"/>
                      <a:ext cx="2953800" cy="2215351"/>
                    </a:xfrm>
                    <a:prstGeom prst="rect">
                      <a:avLst/>
                    </a:prstGeom>
                    <a:noFill/>
                    <a:ln w="9525">
                      <a:noFill/>
                      <a:miter lim="800000"/>
                      <a:headEnd/>
                      <a:tailEnd/>
                    </a:ln>
                  </pic:spPr>
                </pic:pic>
              </a:graphicData>
            </a:graphic>
          </wp:inline>
        </w:drawing>
      </w:r>
      <w:r w:rsidR="00A76219">
        <w:rPr>
          <w:rFonts w:ascii="Times New Roman" w:hAnsi="Times New Roman"/>
          <w:sz w:val="24"/>
          <w:szCs w:val="24"/>
        </w:rPr>
        <w:br w:type="page"/>
      </w:r>
    </w:p>
    <w:p w:rsidR="00A76219" w:rsidRPr="004E0360" w:rsidRDefault="00A76219" w:rsidP="00A76219">
      <w:pPr>
        <w:spacing w:after="0" w:line="240" w:lineRule="auto"/>
        <w:jc w:val="center"/>
        <w:rPr>
          <w:rFonts w:ascii="Times New Roman" w:hAnsi="Times New Roman"/>
          <w:sz w:val="24"/>
          <w:szCs w:val="24"/>
        </w:rPr>
      </w:pPr>
      <w:r w:rsidRPr="004E0360">
        <w:rPr>
          <w:rFonts w:ascii="Times New Roman" w:hAnsi="Times New Roman"/>
          <w:sz w:val="24"/>
          <w:szCs w:val="24"/>
        </w:rPr>
        <w:lastRenderedPageBreak/>
        <w:t>Формирование психических процессов через развитие мелкой моторики ребенка в дошкольном образовательном учрежден</w:t>
      </w:r>
      <w:r w:rsidR="00326537">
        <w:rPr>
          <w:rFonts w:ascii="Times New Roman" w:hAnsi="Times New Roman"/>
          <w:sz w:val="24"/>
          <w:szCs w:val="24"/>
        </w:rPr>
        <w:t>ии</w:t>
      </w:r>
    </w:p>
    <w:p w:rsidR="00A76219" w:rsidRDefault="00A76219" w:rsidP="00A76219">
      <w:pPr>
        <w:spacing w:after="0" w:line="240" w:lineRule="auto"/>
        <w:ind w:firstLine="708"/>
        <w:jc w:val="right"/>
        <w:rPr>
          <w:rFonts w:ascii="Times New Roman" w:hAnsi="Times New Roman"/>
          <w:sz w:val="24"/>
          <w:szCs w:val="24"/>
        </w:rPr>
      </w:pPr>
      <w:r>
        <w:rPr>
          <w:rFonts w:ascii="Times New Roman" w:hAnsi="Times New Roman"/>
          <w:sz w:val="24"/>
          <w:szCs w:val="24"/>
        </w:rPr>
        <w:t xml:space="preserve">Харитонова </w:t>
      </w:r>
      <w:r w:rsidR="00326537">
        <w:rPr>
          <w:rFonts w:ascii="Times New Roman" w:hAnsi="Times New Roman"/>
          <w:sz w:val="24"/>
          <w:szCs w:val="24"/>
        </w:rPr>
        <w:t>Л.С.</w:t>
      </w:r>
      <w:r>
        <w:rPr>
          <w:rFonts w:ascii="Times New Roman" w:hAnsi="Times New Roman"/>
          <w:sz w:val="24"/>
          <w:szCs w:val="24"/>
        </w:rPr>
        <w:t>,</w:t>
      </w:r>
    </w:p>
    <w:p w:rsidR="00A76219" w:rsidRDefault="00A76219" w:rsidP="00A76219">
      <w:pPr>
        <w:spacing w:after="0" w:line="240" w:lineRule="auto"/>
        <w:ind w:firstLine="708"/>
        <w:jc w:val="right"/>
        <w:rPr>
          <w:rFonts w:ascii="Times New Roman" w:hAnsi="Times New Roman"/>
          <w:sz w:val="24"/>
          <w:szCs w:val="24"/>
        </w:rPr>
      </w:pPr>
      <w:r>
        <w:rPr>
          <w:rFonts w:ascii="Times New Roman" w:hAnsi="Times New Roman"/>
          <w:sz w:val="24"/>
          <w:szCs w:val="24"/>
        </w:rPr>
        <w:t xml:space="preserve"> психолог</w:t>
      </w:r>
    </w:p>
    <w:p w:rsidR="00A76219" w:rsidRPr="004E0360" w:rsidRDefault="00A76219" w:rsidP="00A76219">
      <w:pPr>
        <w:spacing w:after="0" w:line="240" w:lineRule="auto"/>
        <w:ind w:firstLine="708"/>
        <w:jc w:val="right"/>
        <w:rPr>
          <w:rFonts w:ascii="Times New Roman" w:hAnsi="Times New Roman"/>
          <w:sz w:val="24"/>
          <w:szCs w:val="24"/>
        </w:rPr>
      </w:pP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Дошкольное образование является первой ступенью в системе образования. Именно в этот период важно заложить основы, необходимые ребенку для обучения в школе и в дальнейшей жизни. Федеральный государственный образовательный стандарт дошкольного образования (ФГОС ДО), отражающий согласованные социально-культурные, общественно-государственные ожидания относительно уровня дошкольного образования, на сегодняшний день является ориентиром для семейного и общественного воспитания детей дошкольного возраста.</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 xml:space="preserve">Сохранение и укрепление здоровья детей дошкольного возраста – одна из приоритетных задач современной системы образования. Степень развития мелкой моторики имеет огромное значение для общего физического и психического развития </w:t>
      </w:r>
      <w:proofErr w:type="spellStart"/>
      <w:r w:rsidRPr="004E0360">
        <w:rPr>
          <w:rFonts w:ascii="Times New Roman" w:hAnsi="Times New Roman"/>
          <w:sz w:val="24"/>
          <w:szCs w:val="24"/>
        </w:rPr>
        <w:t>ребенка.Мы</w:t>
      </w:r>
      <w:proofErr w:type="spellEnd"/>
      <w:r w:rsidRPr="004E0360">
        <w:rPr>
          <w:rFonts w:ascii="Times New Roman" w:hAnsi="Times New Roman"/>
          <w:sz w:val="24"/>
          <w:szCs w:val="24"/>
        </w:rPr>
        <w:t xml:space="preserve"> обратили внимание на необходимость развития мелкой моторики детей как одно из ключевых условий развития психических процессов. </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Цель нашей работы: формирование психических процессов через развитие мелкой моторики ребенка.</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Основные задачи:</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 развитие мелких мышц пальцев, способности выполнять ими тонкие координированные манипуляции;</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 развитие памяти;</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 развитие внимания, его концентрации;</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 xml:space="preserve">- </w:t>
      </w:r>
      <w:proofErr w:type="spellStart"/>
      <w:r w:rsidRPr="004E0360">
        <w:rPr>
          <w:rFonts w:ascii="Times New Roman" w:hAnsi="Times New Roman"/>
          <w:sz w:val="24"/>
          <w:szCs w:val="24"/>
        </w:rPr>
        <w:t>развитиевоображения</w:t>
      </w:r>
      <w:proofErr w:type="spellEnd"/>
      <w:r w:rsidRPr="004E0360">
        <w:rPr>
          <w:rFonts w:ascii="Times New Roman" w:hAnsi="Times New Roman"/>
          <w:sz w:val="24"/>
          <w:szCs w:val="24"/>
        </w:rPr>
        <w:t>;</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 xml:space="preserve">- развитие компонентов устной речи; </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 развитие мышления.</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Деятельность педагога направлена на включение ребенка в игру (ведущий вид деятельности дошкольного возраста). В процессе игры ребенок знакомится с окружающим миром, раскрывает свои потенциальные возможности, расширяет коммуникативные навыки взаимодействия с детьми и взрослым, проигрывает различные роли и позиции общения.</w:t>
      </w:r>
    </w:p>
    <w:p w:rsidR="00A76219" w:rsidRPr="004E0360" w:rsidRDefault="00A76219" w:rsidP="00A76219">
      <w:pPr>
        <w:spacing w:after="0" w:line="240" w:lineRule="auto"/>
        <w:jc w:val="both"/>
        <w:rPr>
          <w:rFonts w:ascii="Times New Roman" w:hAnsi="Times New Roman"/>
          <w:sz w:val="24"/>
          <w:szCs w:val="24"/>
        </w:rPr>
      </w:pPr>
      <w:r w:rsidRPr="004E0360">
        <w:rPr>
          <w:rFonts w:ascii="Times New Roman" w:hAnsi="Times New Roman"/>
          <w:sz w:val="24"/>
          <w:szCs w:val="24"/>
        </w:rPr>
        <w:tab/>
        <w:t xml:space="preserve">Организуя игру ребенка педагогу необходимо помнить, что правильно организованная игра реализует одну из главных задач </w:t>
      </w:r>
      <w:proofErr w:type="spellStart"/>
      <w:r w:rsidRPr="004E0360">
        <w:rPr>
          <w:rFonts w:ascii="Times New Roman" w:hAnsi="Times New Roman"/>
          <w:sz w:val="24"/>
          <w:szCs w:val="24"/>
        </w:rPr>
        <w:t>современногообразования</w:t>
      </w:r>
      <w:proofErr w:type="spellEnd"/>
      <w:r w:rsidRPr="004E0360">
        <w:rPr>
          <w:rFonts w:ascii="Times New Roman" w:hAnsi="Times New Roman"/>
          <w:sz w:val="24"/>
          <w:szCs w:val="24"/>
        </w:rPr>
        <w:t xml:space="preserve"> – развитие психических процессов ребенка.</w:t>
      </w:r>
    </w:p>
    <w:p w:rsidR="00A76219" w:rsidRPr="004E0360" w:rsidRDefault="00A76219" w:rsidP="00A76219">
      <w:pPr>
        <w:spacing w:after="0" w:line="240" w:lineRule="auto"/>
        <w:jc w:val="both"/>
        <w:rPr>
          <w:rFonts w:ascii="Times New Roman" w:hAnsi="Times New Roman"/>
          <w:sz w:val="24"/>
          <w:szCs w:val="24"/>
        </w:rPr>
      </w:pPr>
      <w:r w:rsidRPr="004E0360">
        <w:rPr>
          <w:rFonts w:ascii="Times New Roman" w:hAnsi="Times New Roman"/>
          <w:sz w:val="24"/>
          <w:szCs w:val="24"/>
        </w:rPr>
        <w:tab/>
        <w:t>Как и в книгах у педагогов есть свои «волшебные» помощники, организующие процесс развития ребенка через создание увлекательного приключения.</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Я готова раскрыть несколько секретов нашей работы:</w:t>
      </w:r>
    </w:p>
    <w:p w:rsidR="00A76219" w:rsidRPr="004E0360" w:rsidRDefault="00A76219" w:rsidP="00A76219">
      <w:pPr>
        <w:pStyle w:val="a3"/>
        <w:numPr>
          <w:ilvl w:val="0"/>
          <w:numId w:val="5"/>
        </w:numPr>
        <w:spacing w:after="0" w:line="240" w:lineRule="auto"/>
        <w:jc w:val="both"/>
        <w:rPr>
          <w:rFonts w:ascii="Times New Roman" w:hAnsi="Times New Roman" w:cs="Times New Roman"/>
          <w:sz w:val="24"/>
          <w:szCs w:val="24"/>
        </w:rPr>
      </w:pPr>
      <w:r w:rsidRPr="004E0360">
        <w:rPr>
          <w:rFonts w:ascii="Times New Roman" w:hAnsi="Times New Roman" w:cs="Times New Roman"/>
          <w:sz w:val="24"/>
          <w:szCs w:val="24"/>
        </w:rPr>
        <w:t xml:space="preserve">«Чайник чудес». </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Деятельность детей характеризуется умением анализировать предмет, воспринимая его без помощи зрительного и слухового анализаторов, делая акцент на воспринимаемой пальцами информации. Дети используют и называют различные детали предмета, за счет чего овладевают обобщенным способом обследования предметов при помощи пальцев рук. Изучение отдельных признаков предмета позволяет ребенку объединять предметы похожие по форме, на ощупь. Это в свою очередь является основой словесно-логического мышления.</w:t>
      </w:r>
    </w:p>
    <w:p w:rsidR="00A76219" w:rsidRPr="004E0360" w:rsidRDefault="00A76219" w:rsidP="00A76219">
      <w:pPr>
        <w:spacing w:after="0" w:line="240" w:lineRule="auto"/>
        <w:jc w:val="both"/>
        <w:rPr>
          <w:rFonts w:ascii="Times New Roman" w:hAnsi="Times New Roman"/>
          <w:sz w:val="24"/>
          <w:szCs w:val="24"/>
        </w:rPr>
      </w:pPr>
      <w:r w:rsidRPr="004E0360">
        <w:rPr>
          <w:rFonts w:ascii="Times New Roman" w:hAnsi="Times New Roman"/>
          <w:sz w:val="24"/>
          <w:szCs w:val="24"/>
        </w:rPr>
        <w:t>2)«Доска – тянучка».</w:t>
      </w:r>
    </w:p>
    <w:p w:rsidR="00A76219" w:rsidRPr="004E0360"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Деятельность детей характеризуется тонкими движениями пальцев рук, сопровождающимися проговариванием цвета, и сопоставлением величины резинки (длиннее - короче). Благодаря расположению кнопок, ребенок способен создавать на доске различные геометрические фигуры, показывая их отличительные особенности (количество углов, размер, цвет и др.). В процессе игры у ребенка развивается восприятие формы, цвета, пространственного расположения объектов, размера фигуры, развивается координация движений, усидчивость, память, речь.</w:t>
      </w:r>
    </w:p>
    <w:p w:rsidR="00A76219" w:rsidRPr="004E0360" w:rsidRDefault="00A76219" w:rsidP="00A76219">
      <w:pPr>
        <w:spacing w:after="0" w:line="240" w:lineRule="auto"/>
        <w:jc w:val="both"/>
        <w:rPr>
          <w:rFonts w:ascii="Times New Roman" w:hAnsi="Times New Roman"/>
          <w:sz w:val="24"/>
          <w:szCs w:val="24"/>
        </w:rPr>
      </w:pPr>
      <w:r w:rsidRPr="004E0360">
        <w:rPr>
          <w:rFonts w:ascii="Times New Roman" w:hAnsi="Times New Roman"/>
          <w:sz w:val="24"/>
          <w:szCs w:val="24"/>
        </w:rPr>
        <w:lastRenderedPageBreak/>
        <w:t>3) «Хитрые кнопки».</w:t>
      </w:r>
    </w:p>
    <w:p w:rsidR="00A76219" w:rsidRPr="004E0360" w:rsidRDefault="00A76219" w:rsidP="00A76219">
      <w:pPr>
        <w:spacing w:after="0" w:line="240" w:lineRule="auto"/>
        <w:jc w:val="both"/>
        <w:rPr>
          <w:rFonts w:ascii="Times New Roman" w:hAnsi="Times New Roman"/>
          <w:sz w:val="24"/>
          <w:szCs w:val="24"/>
        </w:rPr>
      </w:pPr>
      <w:r w:rsidRPr="004E0360">
        <w:rPr>
          <w:rFonts w:ascii="Times New Roman" w:hAnsi="Times New Roman"/>
          <w:sz w:val="24"/>
          <w:szCs w:val="24"/>
        </w:rPr>
        <w:tab/>
        <w:t xml:space="preserve">Деятельность детей характеризуется сопоставлением изображения на экране с картинкой, показанной на клавиатуре, сопровождается рассказом ребенка о картинке (что нарисовано, что художник перепутал и др.). Так, у ребенка развивается концентрация внимания, сосредоточенность на объекте, объем внимания, зрительная память, восприятие формы и величины изображения, мелкая моторика, координация мелких движений пальцев рук, речь, мышление. </w:t>
      </w:r>
    </w:p>
    <w:p w:rsidR="00A76219" w:rsidRPr="004E0360" w:rsidRDefault="00A76219" w:rsidP="00A76219">
      <w:pPr>
        <w:spacing w:after="0" w:line="240" w:lineRule="auto"/>
        <w:jc w:val="both"/>
        <w:rPr>
          <w:rFonts w:ascii="Times New Roman" w:hAnsi="Times New Roman"/>
          <w:sz w:val="24"/>
          <w:szCs w:val="24"/>
        </w:rPr>
      </w:pPr>
      <w:r w:rsidRPr="004E0360">
        <w:rPr>
          <w:rFonts w:ascii="Times New Roman" w:hAnsi="Times New Roman"/>
          <w:sz w:val="24"/>
          <w:szCs w:val="24"/>
        </w:rPr>
        <w:tab/>
        <w:t>Наши игры способствуют всестороннему развитию личности ребенка, его психических процессов. Мы нацелены на результат, поэтому наша работа действенна и целенаправленна. Идея и задачи каждой игры могут трансформироваться, перестраиваться и меняться в соответствии с индивидуальными и возрастными особенностями ребенка.</w:t>
      </w:r>
    </w:p>
    <w:p w:rsidR="00A76219" w:rsidRDefault="00A76219" w:rsidP="00A76219">
      <w:pPr>
        <w:spacing w:after="0" w:line="240" w:lineRule="auto"/>
        <w:ind w:firstLine="708"/>
        <w:jc w:val="both"/>
        <w:rPr>
          <w:rFonts w:ascii="Times New Roman" w:hAnsi="Times New Roman"/>
          <w:sz w:val="24"/>
          <w:szCs w:val="24"/>
        </w:rPr>
      </w:pPr>
      <w:r w:rsidRPr="004E0360">
        <w:rPr>
          <w:rFonts w:ascii="Times New Roman" w:hAnsi="Times New Roman"/>
          <w:sz w:val="24"/>
          <w:szCs w:val="24"/>
        </w:rPr>
        <w:t>В процессе работы педагог</w:t>
      </w:r>
      <w:r w:rsidR="002B3BCB">
        <w:rPr>
          <w:rFonts w:ascii="Times New Roman" w:hAnsi="Times New Roman"/>
          <w:sz w:val="24"/>
          <w:szCs w:val="24"/>
        </w:rPr>
        <w:t xml:space="preserve"> </w:t>
      </w:r>
      <w:r w:rsidRPr="004E0360">
        <w:rPr>
          <w:rFonts w:ascii="Times New Roman" w:hAnsi="Times New Roman"/>
          <w:sz w:val="24"/>
          <w:szCs w:val="24"/>
        </w:rPr>
        <w:t>делает акцент на активное взаимодействие</w:t>
      </w:r>
      <w:r w:rsidR="002B3BCB">
        <w:rPr>
          <w:rFonts w:ascii="Times New Roman" w:hAnsi="Times New Roman"/>
          <w:sz w:val="24"/>
          <w:szCs w:val="24"/>
        </w:rPr>
        <w:t xml:space="preserve"> </w:t>
      </w:r>
      <w:r w:rsidRPr="004E0360">
        <w:rPr>
          <w:rFonts w:ascii="Times New Roman" w:hAnsi="Times New Roman"/>
          <w:sz w:val="24"/>
          <w:szCs w:val="24"/>
        </w:rPr>
        <w:t xml:space="preserve">ребенка с миром ощущений. Благодаря чему ребенок учится воспринимать форму, цвет, пространственное расположение предметов по отношению друг к другу и к себе. Это, в свою очередь, способствует развитию психических процессов ребенка. </w:t>
      </w:r>
    </w:p>
    <w:p w:rsidR="00AE011D" w:rsidRDefault="00AE011D" w:rsidP="00A76219">
      <w:pPr>
        <w:spacing w:after="0" w:line="240" w:lineRule="auto"/>
        <w:ind w:firstLine="708"/>
        <w:jc w:val="both"/>
        <w:rPr>
          <w:rFonts w:ascii="Times New Roman" w:hAnsi="Times New Roman"/>
          <w:sz w:val="24"/>
          <w:szCs w:val="24"/>
        </w:rPr>
      </w:pPr>
    </w:p>
    <w:p w:rsidR="00AE011D" w:rsidRPr="004E0360" w:rsidRDefault="00AE011D" w:rsidP="00A76219">
      <w:pPr>
        <w:spacing w:after="0" w:line="240" w:lineRule="auto"/>
        <w:ind w:firstLine="708"/>
        <w:jc w:val="both"/>
        <w:rPr>
          <w:rFonts w:ascii="Times New Roman" w:hAnsi="Times New Roman"/>
          <w:sz w:val="24"/>
          <w:szCs w:val="24"/>
        </w:rPr>
      </w:pPr>
    </w:p>
    <w:p w:rsidR="002B3BCB" w:rsidRDefault="002B3BCB">
      <w:pPr>
        <w:spacing w:after="160" w:line="259" w:lineRule="auto"/>
        <w:rPr>
          <w:rFonts w:ascii="Times New Roman" w:hAnsi="Times New Roman"/>
          <w:sz w:val="24"/>
          <w:szCs w:val="24"/>
        </w:rPr>
        <w:sectPr w:rsidR="002B3BCB" w:rsidSect="00C7462D">
          <w:type w:val="continuous"/>
          <w:pgSz w:w="11906" w:h="16838"/>
          <w:pgMar w:top="1134" w:right="1134" w:bottom="1134" w:left="1134" w:header="709" w:footer="709" w:gutter="0"/>
          <w:cols w:space="708"/>
          <w:docGrid w:linePitch="360"/>
        </w:sectPr>
      </w:pPr>
    </w:p>
    <w:p w:rsidR="002B3BCB" w:rsidRDefault="002B3BCB" w:rsidP="002B3BCB">
      <w:pPr>
        <w:spacing w:after="160" w:line="259" w:lineRule="auto"/>
        <w:ind w:left="283"/>
        <w:rPr>
          <w:rFonts w:ascii="Times New Roman" w:hAnsi="Times New Roman"/>
          <w:sz w:val="24"/>
          <w:szCs w:val="24"/>
        </w:rPr>
      </w:pPr>
      <w:r>
        <w:rPr>
          <w:rFonts w:ascii="Times New Roman" w:hAnsi="Times New Roman"/>
          <w:sz w:val="24"/>
          <w:szCs w:val="24"/>
        </w:rPr>
        <w:lastRenderedPageBreak/>
        <w:t xml:space="preserve">           </w:t>
      </w:r>
      <w:r w:rsidRPr="002B3BCB">
        <w:rPr>
          <w:rFonts w:ascii="Times New Roman" w:hAnsi="Times New Roman"/>
          <w:noProof/>
          <w:sz w:val="24"/>
          <w:szCs w:val="24"/>
          <w:lang w:eastAsia="ru-RU"/>
        </w:rPr>
        <w:drawing>
          <wp:inline distT="0" distB="0" distL="0" distR="0">
            <wp:extent cx="2432050" cy="2019300"/>
            <wp:effectExtent l="57150" t="38100" r="44450" b="19050"/>
            <wp:docPr id="34" name="Рисунок 6" descr="F:\DCIM\102NIKON\DSCN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NIKON\DSCN7742.JPG"/>
                    <pic:cNvPicPr>
                      <a:picLocks noChangeAspect="1" noChangeArrowheads="1"/>
                    </pic:cNvPicPr>
                  </pic:nvPicPr>
                  <pic:blipFill>
                    <a:blip r:embed="rId14" cstate="print"/>
                    <a:srcRect/>
                    <a:stretch>
                      <a:fillRect/>
                    </a:stretch>
                  </pic:blipFill>
                  <pic:spPr bwMode="auto">
                    <a:xfrm>
                      <a:off x="0" y="0"/>
                      <a:ext cx="2434069" cy="2020977"/>
                    </a:xfrm>
                    <a:prstGeom prst="rect">
                      <a:avLst/>
                    </a:prstGeom>
                    <a:noFill/>
                    <a:ln w="38100">
                      <a:solidFill>
                        <a:srgbClr val="0070C0"/>
                      </a:solidFill>
                      <a:miter lim="800000"/>
                      <a:headEnd/>
                      <a:tailEnd/>
                    </a:ln>
                  </pic:spPr>
                </pic:pic>
              </a:graphicData>
            </a:graphic>
          </wp:inline>
        </w:drawing>
      </w:r>
      <w:r>
        <w:rPr>
          <w:rFonts w:ascii="Times New Roman" w:hAnsi="Times New Roman"/>
          <w:sz w:val="24"/>
          <w:szCs w:val="24"/>
        </w:rPr>
        <w:t xml:space="preserve">  </w:t>
      </w:r>
    </w:p>
    <w:p w:rsidR="00AE011D" w:rsidRDefault="002B3BCB">
      <w:pPr>
        <w:spacing w:after="160" w:line="259" w:lineRule="auto"/>
        <w:rPr>
          <w:rFonts w:ascii="Times New Roman" w:hAnsi="Times New Roman"/>
          <w:sz w:val="24"/>
          <w:szCs w:val="24"/>
        </w:rPr>
      </w:pPr>
      <w:r>
        <w:rPr>
          <w:rFonts w:ascii="Times New Roman" w:hAnsi="Times New Roman"/>
          <w:sz w:val="24"/>
          <w:szCs w:val="24"/>
        </w:rPr>
        <w:lastRenderedPageBreak/>
        <w:t xml:space="preserve">                                                  </w:t>
      </w:r>
      <w:r w:rsidR="004D1C29" w:rsidRPr="004D1C29">
        <w:rPr>
          <w:rFonts w:ascii="Times New Roman" w:hAnsi="Times New Roman"/>
          <w:noProof/>
          <w:sz w:val="24"/>
          <w:szCs w:val="24"/>
          <w:lang w:eastAsia="ru-RU"/>
        </w:rPr>
        <w:drawing>
          <wp:inline distT="0" distB="0" distL="0" distR="0">
            <wp:extent cx="2495550" cy="1990725"/>
            <wp:effectExtent l="57150" t="38100" r="38100" b="28575"/>
            <wp:docPr id="33" name="Рисунок 4" descr="F:\DCIM\102NIKON\DSCN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NIKON\DSCN7748.JPG"/>
                    <pic:cNvPicPr>
                      <a:picLocks noChangeAspect="1" noChangeArrowheads="1"/>
                    </pic:cNvPicPr>
                  </pic:nvPicPr>
                  <pic:blipFill>
                    <a:blip r:embed="rId15" cstate="print"/>
                    <a:srcRect/>
                    <a:stretch>
                      <a:fillRect/>
                    </a:stretch>
                  </pic:blipFill>
                  <pic:spPr bwMode="auto">
                    <a:xfrm>
                      <a:off x="0" y="0"/>
                      <a:ext cx="2497170" cy="1992018"/>
                    </a:xfrm>
                    <a:prstGeom prst="rect">
                      <a:avLst/>
                    </a:prstGeom>
                    <a:noFill/>
                    <a:ln w="38100">
                      <a:solidFill>
                        <a:srgbClr val="0070C0"/>
                      </a:solidFill>
                      <a:miter lim="800000"/>
                      <a:headEnd/>
                      <a:tailEnd/>
                    </a:ln>
                  </pic:spPr>
                </pic:pic>
              </a:graphicData>
            </a:graphic>
          </wp:inline>
        </w:drawing>
      </w:r>
    </w:p>
    <w:p w:rsidR="002B3BCB" w:rsidRDefault="002B3BCB">
      <w:pPr>
        <w:spacing w:after="160" w:line="259" w:lineRule="auto"/>
        <w:rPr>
          <w:rFonts w:ascii="Times New Roman" w:hAnsi="Times New Roman"/>
          <w:sz w:val="24"/>
          <w:szCs w:val="24"/>
        </w:rPr>
        <w:sectPr w:rsidR="002B3BCB" w:rsidSect="002B3BCB">
          <w:type w:val="continuous"/>
          <w:pgSz w:w="11906" w:h="16838"/>
          <w:pgMar w:top="1134" w:right="1134" w:bottom="1134" w:left="1134" w:header="709" w:footer="709" w:gutter="0"/>
          <w:cols w:num="2" w:space="708"/>
          <w:docGrid w:linePitch="360"/>
        </w:sectPr>
      </w:pPr>
    </w:p>
    <w:p w:rsidR="004D1C29" w:rsidRDefault="004D1C29">
      <w:pPr>
        <w:spacing w:after="160" w:line="259" w:lineRule="auto"/>
        <w:rPr>
          <w:rFonts w:ascii="Times New Roman" w:hAnsi="Times New Roman"/>
          <w:sz w:val="24"/>
          <w:szCs w:val="24"/>
        </w:rPr>
      </w:pPr>
    </w:p>
    <w:p w:rsidR="00AE011D" w:rsidRDefault="004D1C29" w:rsidP="002B3BCB">
      <w:pPr>
        <w:spacing w:after="160" w:line="259" w:lineRule="auto"/>
        <w:jc w:val="center"/>
        <w:rPr>
          <w:rFonts w:ascii="Times New Roman" w:hAnsi="Times New Roman"/>
          <w:sz w:val="24"/>
          <w:szCs w:val="24"/>
        </w:rPr>
      </w:pPr>
      <w:r w:rsidRPr="004D1C29">
        <w:rPr>
          <w:rFonts w:ascii="Times New Roman" w:hAnsi="Times New Roman"/>
          <w:noProof/>
          <w:sz w:val="24"/>
          <w:szCs w:val="24"/>
          <w:lang w:eastAsia="ru-RU"/>
        </w:rPr>
        <w:drawing>
          <wp:inline distT="0" distB="0" distL="0" distR="0">
            <wp:extent cx="2623115" cy="1905000"/>
            <wp:effectExtent l="57150" t="38100" r="43885" b="19050"/>
            <wp:docPr id="28" name="Рисунок 5" descr="F:\DCIM\102NIKON\DSCN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NIKON\DSCN7747.JPG"/>
                    <pic:cNvPicPr>
                      <a:picLocks noChangeAspect="1" noChangeArrowheads="1"/>
                    </pic:cNvPicPr>
                  </pic:nvPicPr>
                  <pic:blipFill>
                    <a:blip r:embed="rId16" cstate="print"/>
                    <a:srcRect/>
                    <a:stretch>
                      <a:fillRect/>
                    </a:stretch>
                  </pic:blipFill>
                  <pic:spPr bwMode="auto">
                    <a:xfrm>
                      <a:off x="0" y="0"/>
                      <a:ext cx="2629253" cy="1909458"/>
                    </a:xfrm>
                    <a:prstGeom prst="rect">
                      <a:avLst/>
                    </a:prstGeom>
                    <a:noFill/>
                    <a:ln w="38100">
                      <a:solidFill>
                        <a:srgbClr val="0070C0"/>
                      </a:solidFill>
                      <a:miter lim="800000"/>
                      <a:headEnd/>
                      <a:tailEnd/>
                    </a:ln>
                  </pic:spPr>
                </pic:pic>
              </a:graphicData>
            </a:graphic>
          </wp:inline>
        </w:drawing>
      </w:r>
    </w:p>
    <w:p w:rsidR="00AE011D" w:rsidRDefault="00AE011D">
      <w:pPr>
        <w:spacing w:after="160" w:line="259" w:lineRule="auto"/>
        <w:rPr>
          <w:rFonts w:ascii="Times New Roman" w:hAnsi="Times New Roman"/>
          <w:sz w:val="24"/>
          <w:szCs w:val="24"/>
        </w:rPr>
      </w:pPr>
    </w:p>
    <w:p w:rsidR="008F4E55" w:rsidRDefault="008F4E55" w:rsidP="002B3BCB">
      <w:pPr>
        <w:spacing w:after="160" w:line="259" w:lineRule="auto"/>
        <w:rPr>
          <w:rFonts w:ascii="Times New Roman" w:hAnsi="Times New Roman"/>
          <w:sz w:val="24"/>
          <w:szCs w:val="24"/>
        </w:rPr>
      </w:pPr>
      <w:r>
        <w:rPr>
          <w:rFonts w:ascii="Times New Roman" w:hAnsi="Times New Roman"/>
          <w:sz w:val="24"/>
          <w:szCs w:val="24"/>
        </w:rPr>
        <w:br w:type="page"/>
      </w:r>
    </w:p>
    <w:p w:rsidR="00D141A1" w:rsidRDefault="00D141A1" w:rsidP="00D141A1">
      <w:pPr>
        <w:spacing w:after="0" w:line="240" w:lineRule="auto"/>
        <w:ind w:firstLine="709"/>
        <w:jc w:val="center"/>
        <w:rPr>
          <w:rFonts w:ascii="Times New Roman" w:hAnsi="Times New Roman"/>
          <w:sz w:val="24"/>
          <w:szCs w:val="24"/>
        </w:rPr>
      </w:pPr>
      <w:r>
        <w:rPr>
          <w:rFonts w:ascii="Times New Roman" w:hAnsi="Times New Roman"/>
          <w:sz w:val="24"/>
          <w:szCs w:val="24"/>
        </w:rPr>
        <w:lastRenderedPageBreak/>
        <w:t xml:space="preserve">Использование </w:t>
      </w:r>
      <w:proofErr w:type="spellStart"/>
      <w:r>
        <w:rPr>
          <w:rFonts w:ascii="Times New Roman" w:hAnsi="Times New Roman"/>
          <w:sz w:val="24"/>
          <w:szCs w:val="24"/>
        </w:rPr>
        <w:t>здоровьесберегающих</w:t>
      </w:r>
      <w:proofErr w:type="spellEnd"/>
      <w:r>
        <w:rPr>
          <w:rFonts w:ascii="Times New Roman" w:hAnsi="Times New Roman"/>
          <w:sz w:val="24"/>
          <w:szCs w:val="24"/>
        </w:rPr>
        <w:t xml:space="preserve"> технологий в физкультурно-оздоровительной работе дошкольн</w:t>
      </w:r>
      <w:r w:rsidR="00326537">
        <w:rPr>
          <w:rFonts w:ascii="Times New Roman" w:hAnsi="Times New Roman"/>
          <w:sz w:val="24"/>
          <w:szCs w:val="24"/>
        </w:rPr>
        <w:t>ого образовательного учреждения</w:t>
      </w:r>
    </w:p>
    <w:p w:rsidR="00D141A1" w:rsidRDefault="00D141A1" w:rsidP="00D141A1">
      <w:pPr>
        <w:spacing w:after="0" w:line="240" w:lineRule="auto"/>
        <w:ind w:firstLine="709"/>
        <w:jc w:val="center"/>
        <w:rPr>
          <w:rFonts w:ascii="Times New Roman" w:hAnsi="Times New Roman"/>
          <w:sz w:val="24"/>
          <w:szCs w:val="24"/>
        </w:rPr>
      </w:pPr>
    </w:p>
    <w:p w:rsidR="008F4E55" w:rsidRDefault="008F4E55" w:rsidP="008F4E55">
      <w:pPr>
        <w:spacing w:after="0" w:line="240" w:lineRule="auto"/>
        <w:ind w:firstLine="709"/>
        <w:jc w:val="right"/>
        <w:rPr>
          <w:rFonts w:ascii="Times New Roman" w:hAnsi="Times New Roman"/>
          <w:sz w:val="24"/>
          <w:szCs w:val="24"/>
        </w:rPr>
      </w:pPr>
      <w:r>
        <w:rPr>
          <w:rFonts w:ascii="Times New Roman" w:hAnsi="Times New Roman"/>
          <w:sz w:val="24"/>
          <w:szCs w:val="24"/>
        </w:rPr>
        <w:t xml:space="preserve">Шамова </w:t>
      </w:r>
      <w:r w:rsidR="00326537">
        <w:rPr>
          <w:rFonts w:ascii="Times New Roman" w:hAnsi="Times New Roman"/>
          <w:sz w:val="24"/>
          <w:szCs w:val="24"/>
        </w:rPr>
        <w:t>Г.Е.,</w:t>
      </w:r>
    </w:p>
    <w:p w:rsidR="00D141A1" w:rsidRDefault="008F4E55" w:rsidP="00D141A1">
      <w:pPr>
        <w:spacing w:after="0" w:line="240" w:lineRule="auto"/>
        <w:ind w:firstLine="709"/>
        <w:jc w:val="right"/>
        <w:rPr>
          <w:rFonts w:ascii="Times New Roman" w:hAnsi="Times New Roman"/>
          <w:sz w:val="24"/>
          <w:szCs w:val="24"/>
        </w:rPr>
      </w:pPr>
      <w:r>
        <w:rPr>
          <w:rFonts w:ascii="Times New Roman" w:hAnsi="Times New Roman"/>
          <w:sz w:val="24"/>
          <w:szCs w:val="24"/>
        </w:rPr>
        <w:t xml:space="preserve"> инструктор по физической культуре</w:t>
      </w:r>
    </w:p>
    <w:p w:rsidR="008F4E55" w:rsidRDefault="008F4E55" w:rsidP="008F4E55">
      <w:pPr>
        <w:spacing w:after="0" w:line="240" w:lineRule="auto"/>
        <w:ind w:firstLine="709"/>
        <w:jc w:val="both"/>
        <w:rPr>
          <w:rFonts w:ascii="Times New Roman" w:hAnsi="Times New Roman"/>
          <w:sz w:val="24"/>
          <w:szCs w:val="24"/>
        </w:rPr>
      </w:pP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В современном обществе проблема сохранения и укрепления здоровья детей очень актуальна. О здоровье говорят не только отсутствие каких-либо заболеваний, но и гармоничное нервно-психическое развитие, высокая умственная и физическая работоспособность.</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 За последние годы состояние здоровья детей прогрессивно ухудшается. У большинства детей имеется аномалия осанки, деформация стоп, увеличивается частота тяжких форм сколиоза, ослаблена нервная система, понижена работоспособность, повышена утомляемость. </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 По данным статистики, лишь 10-15% детей, поступающих в школу, являются абсолютно здоровыми. </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Причиной этому является:</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Недостаточная двигательная активность в течение дня (особенно в холодный период года).</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Большая загруженность статическими занятиями.</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-Плохая экологическая обстановка.</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В </w:t>
      </w:r>
      <w:r>
        <w:rPr>
          <w:rFonts w:ascii="Times New Roman" w:hAnsi="Times New Roman"/>
          <w:sz w:val="24"/>
          <w:szCs w:val="24"/>
        </w:rPr>
        <w:t>МАДОУ «Детский сад № 265»</w:t>
      </w:r>
      <w:r w:rsidRPr="009E551C">
        <w:rPr>
          <w:rFonts w:ascii="Times New Roman" w:hAnsi="Times New Roman"/>
          <w:sz w:val="24"/>
          <w:szCs w:val="24"/>
        </w:rPr>
        <w:t xml:space="preserve"> помимо обычных групп есть группы детей с ограниченными возможностями здоровья. (ЗПР, ОНР).</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Дети с интеллектуальной недостаточностью, как правило, страдают моторной неловкостью, недостаточной координацией движений, плохо переключаются с одного движения на другое. Такие дети требуют к себе особого внимания.</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Поэтому работа по сохранению и укреплению здоровья детей посредством </w:t>
      </w:r>
      <w:proofErr w:type="spellStart"/>
      <w:r w:rsidRPr="009E551C">
        <w:rPr>
          <w:rFonts w:ascii="Times New Roman" w:hAnsi="Times New Roman"/>
          <w:sz w:val="24"/>
          <w:szCs w:val="24"/>
        </w:rPr>
        <w:t>здоровьесберегающих</w:t>
      </w:r>
      <w:proofErr w:type="spellEnd"/>
      <w:r w:rsidRPr="009E551C">
        <w:rPr>
          <w:rFonts w:ascii="Times New Roman" w:hAnsi="Times New Roman"/>
          <w:sz w:val="24"/>
          <w:szCs w:val="24"/>
        </w:rPr>
        <w:t xml:space="preserve"> технологий является одним из приоритетных направлений в работе </w:t>
      </w:r>
      <w:r>
        <w:rPr>
          <w:rFonts w:ascii="Times New Roman" w:hAnsi="Times New Roman"/>
          <w:sz w:val="24"/>
          <w:szCs w:val="24"/>
        </w:rPr>
        <w:t>детского сада</w:t>
      </w:r>
      <w:r w:rsidRPr="009E551C">
        <w:rPr>
          <w:rFonts w:ascii="Times New Roman" w:hAnsi="Times New Roman"/>
          <w:sz w:val="24"/>
          <w:szCs w:val="24"/>
        </w:rPr>
        <w:t>.</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Цель оздоровительной работы МАДОУ: создание устойчивой мотивации и потребности в сохранении своего собственного здоровья и здоровья окружающих.</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Задачи:</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обеспечение условий, гарантирующих охрану и укрепление здоровья детей;</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работа над коррекцией и укреплением опорно-двигательного аппарата на основе индивидуально-дифференцированного подхода;</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 внедрение инновационных </w:t>
      </w:r>
      <w:proofErr w:type="spellStart"/>
      <w:r w:rsidRPr="009E551C">
        <w:rPr>
          <w:rFonts w:ascii="Times New Roman" w:hAnsi="Times New Roman"/>
          <w:sz w:val="24"/>
          <w:szCs w:val="24"/>
        </w:rPr>
        <w:t>здоровьесберегающих</w:t>
      </w:r>
      <w:proofErr w:type="spellEnd"/>
      <w:r w:rsidRPr="009E551C">
        <w:rPr>
          <w:rFonts w:ascii="Times New Roman" w:hAnsi="Times New Roman"/>
          <w:sz w:val="24"/>
          <w:szCs w:val="24"/>
        </w:rPr>
        <w:t xml:space="preserve"> технологий в формировании физического и духовного развития ребенка.</w:t>
      </w:r>
    </w:p>
    <w:p w:rsidR="008F4E55" w:rsidRPr="009E551C" w:rsidRDefault="008F4E55" w:rsidP="008F4E55">
      <w:pPr>
        <w:spacing w:after="0" w:line="240" w:lineRule="auto"/>
        <w:ind w:firstLine="709"/>
        <w:jc w:val="both"/>
        <w:rPr>
          <w:rFonts w:ascii="Times New Roman" w:hAnsi="Times New Roman"/>
          <w:sz w:val="24"/>
          <w:szCs w:val="24"/>
        </w:rPr>
      </w:pPr>
      <w:proofErr w:type="spellStart"/>
      <w:r w:rsidRPr="009E551C">
        <w:rPr>
          <w:rFonts w:ascii="Times New Roman" w:hAnsi="Times New Roman"/>
          <w:sz w:val="24"/>
          <w:szCs w:val="24"/>
        </w:rPr>
        <w:t>Здоровьесберегающие</w:t>
      </w:r>
      <w:proofErr w:type="spellEnd"/>
      <w:r w:rsidRPr="009E551C">
        <w:rPr>
          <w:rFonts w:ascii="Times New Roman" w:hAnsi="Times New Roman"/>
          <w:sz w:val="24"/>
          <w:szCs w:val="24"/>
        </w:rPr>
        <w:t xml:space="preserve"> технологии основываются на данных мониторинга функционального состояния организма каждого ребенка, адекватном выборе физкультурно-оздоровительных коррекционных мероприятий, динамическом контроле их эффективности.</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В начале учебного года инструктором по физической культуре совместно с медицинским работником проводятся мониторинговые исследования состояния здоровья детей, заполняются карты здоровья, что позволяет более точно выявить скрытые проблемы в развитии того или иного двигательного качества и построить перспективный план физической и коррекционной работы в детском саду.</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Успешное решение задач по </w:t>
      </w:r>
      <w:proofErr w:type="spellStart"/>
      <w:r w:rsidRPr="009E551C">
        <w:rPr>
          <w:rFonts w:ascii="Times New Roman" w:hAnsi="Times New Roman"/>
          <w:sz w:val="24"/>
          <w:szCs w:val="24"/>
        </w:rPr>
        <w:t>здоровьесбережению</w:t>
      </w:r>
      <w:proofErr w:type="spellEnd"/>
      <w:r w:rsidRPr="009E551C">
        <w:rPr>
          <w:rFonts w:ascii="Times New Roman" w:hAnsi="Times New Roman"/>
          <w:sz w:val="24"/>
          <w:szCs w:val="24"/>
        </w:rPr>
        <w:t xml:space="preserve"> возможно только на основе совместной деятельности всего педагогического коллектива (воспитателей групп, инструктора по физической культуре, педагога-психолога, логопеда, медицинского работника).  Для этой цели в каждой группе  МАДОУ «Детский сад №265»  используются тетрадь взаимодействия со специалистами, в которой каждый узкий специалист прописывает задания, как для всей группы, так и индивидуальные </w:t>
      </w:r>
      <w:proofErr w:type="gramStart"/>
      <w:r w:rsidRPr="009E551C">
        <w:rPr>
          <w:rFonts w:ascii="Times New Roman" w:hAnsi="Times New Roman"/>
          <w:sz w:val="24"/>
          <w:szCs w:val="24"/>
        </w:rPr>
        <w:t>задания</w:t>
      </w:r>
      <w:proofErr w:type="gramEnd"/>
      <w:r w:rsidRPr="009E551C">
        <w:rPr>
          <w:rFonts w:ascii="Times New Roman" w:hAnsi="Times New Roman"/>
          <w:sz w:val="24"/>
          <w:szCs w:val="24"/>
        </w:rPr>
        <w:t xml:space="preserve"> для детей исходя из результатов мониторинга.</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lastRenderedPageBreak/>
        <w:t xml:space="preserve"> В помощь педагогам оформлены папки с методическими рекомендациями по проведению различных форм работы по физическому воспитанию (утренняя гимнастика с элементами самомассажа, гимнастика после сна, пальчиковая гимнастика, физкультминутки, физкультурные занятия на свежем воздухе, подвижные и народные игры, консультации по закаливанию).</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Для достижения наибольшего оздоровительного эффекта, отдельные элементы </w:t>
      </w:r>
      <w:proofErr w:type="spellStart"/>
      <w:r w:rsidRPr="009E551C">
        <w:rPr>
          <w:rFonts w:ascii="Times New Roman" w:hAnsi="Times New Roman"/>
          <w:sz w:val="24"/>
          <w:szCs w:val="24"/>
        </w:rPr>
        <w:t>здоровьесберегающих</w:t>
      </w:r>
      <w:proofErr w:type="spellEnd"/>
      <w:r w:rsidRPr="009E551C">
        <w:rPr>
          <w:rFonts w:ascii="Times New Roman" w:hAnsi="Times New Roman"/>
          <w:sz w:val="24"/>
          <w:szCs w:val="24"/>
        </w:rPr>
        <w:t xml:space="preserve"> технологий (</w:t>
      </w:r>
      <w:proofErr w:type="spellStart"/>
      <w:r w:rsidRPr="009E551C">
        <w:rPr>
          <w:rFonts w:ascii="Times New Roman" w:hAnsi="Times New Roman"/>
          <w:sz w:val="24"/>
          <w:szCs w:val="24"/>
        </w:rPr>
        <w:t>самомассаж</w:t>
      </w:r>
      <w:proofErr w:type="spellEnd"/>
      <w:r w:rsidRPr="009E551C">
        <w:rPr>
          <w:rFonts w:ascii="Times New Roman" w:hAnsi="Times New Roman"/>
          <w:sz w:val="24"/>
          <w:szCs w:val="24"/>
        </w:rPr>
        <w:t>, массаж при помощи массажных мячиков, элементы точечного массажа для профилактики простудных заболеваний, массажные коврики для профилактики плоскостопия) используются во всех режимных моментах нашего дошкольного учреждения.</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Все групповые комнаты оснащены оборудованием для самостоятельной двигательной деятельности детей в соответствии с их возрастными возможностями.</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Практика показывает, что наибольший оздоровительный эффект на организм ребенка оказывают циклические, то есть длительные и повторяющиеся упражнения (оздоровительный бег, прыжки, аэробика и др.) при преимущественном использовании средних или даже малых нагрузок.</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Поэтому при проведении физкультурных </w:t>
      </w:r>
      <w:proofErr w:type="gramStart"/>
      <w:r w:rsidRPr="009E551C">
        <w:rPr>
          <w:rFonts w:ascii="Times New Roman" w:hAnsi="Times New Roman"/>
          <w:sz w:val="24"/>
          <w:szCs w:val="24"/>
        </w:rPr>
        <w:t>занятий</w:t>
      </w:r>
      <w:proofErr w:type="gramEnd"/>
      <w:r w:rsidRPr="009E551C">
        <w:rPr>
          <w:rFonts w:ascii="Times New Roman" w:hAnsi="Times New Roman"/>
          <w:sz w:val="24"/>
          <w:szCs w:val="24"/>
        </w:rPr>
        <w:t xml:space="preserve"> активно используются различные виды циклических движений, а так же проводится работа по профилактике плоскостопия и нарушения осанки.</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Одной из форм работы по профилактике нарушения осанки и укреплению мышечного корсета является </w:t>
      </w:r>
      <w:proofErr w:type="spellStart"/>
      <w:r w:rsidRPr="009E551C">
        <w:rPr>
          <w:rFonts w:ascii="Times New Roman" w:hAnsi="Times New Roman"/>
          <w:sz w:val="24"/>
          <w:szCs w:val="24"/>
        </w:rPr>
        <w:t>фитбол-гимнастика</w:t>
      </w:r>
      <w:proofErr w:type="spellEnd"/>
      <w:r w:rsidRPr="009E551C">
        <w:rPr>
          <w:rFonts w:ascii="Times New Roman" w:hAnsi="Times New Roman"/>
          <w:sz w:val="24"/>
          <w:szCs w:val="24"/>
        </w:rPr>
        <w:t xml:space="preserve">. </w:t>
      </w:r>
      <w:proofErr w:type="spellStart"/>
      <w:r w:rsidRPr="009E551C">
        <w:rPr>
          <w:rFonts w:ascii="Times New Roman" w:hAnsi="Times New Roman"/>
          <w:sz w:val="24"/>
          <w:szCs w:val="24"/>
        </w:rPr>
        <w:t>Фитбол</w:t>
      </w:r>
      <w:proofErr w:type="spellEnd"/>
      <w:r w:rsidRPr="009E551C">
        <w:rPr>
          <w:rFonts w:ascii="Times New Roman" w:hAnsi="Times New Roman"/>
          <w:sz w:val="24"/>
          <w:szCs w:val="24"/>
        </w:rPr>
        <w:t>, в переводе с английского, означает мяч для опоры, используемый в оздоровительных целях.</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При сидении на </w:t>
      </w:r>
      <w:proofErr w:type="spellStart"/>
      <w:r w:rsidRPr="009E551C">
        <w:rPr>
          <w:rFonts w:ascii="Times New Roman" w:hAnsi="Times New Roman"/>
          <w:sz w:val="24"/>
          <w:szCs w:val="24"/>
        </w:rPr>
        <w:t>фитболе</w:t>
      </w:r>
      <w:proofErr w:type="spellEnd"/>
      <w:r w:rsidRPr="009E551C">
        <w:rPr>
          <w:rFonts w:ascii="Times New Roman" w:hAnsi="Times New Roman"/>
          <w:sz w:val="24"/>
          <w:szCs w:val="24"/>
        </w:rPr>
        <w:t xml:space="preserve"> наибольший контакт с ним имеют седалищные бугры и крестец. Поддерживание равновесия привлекает к координированной работе многочисленные мышечные группы, решая задачу формирования мышечного корсета за счет укрепления мышц спины и брюшного пресса. Механическая вибрация активно стимулирует работу всех органов и систем человека.</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Одной из обязательных форм </w:t>
      </w:r>
      <w:proofErr w:type="spellStart"/>
      <w:r w:rsidRPr="009E551C">
        <w:rPr>
          <w:rFonts w:ascii="Times New Roman" w:hAnsi="Times New Roman"/>
          <w:sz w:val="24"/>
          <w:szCs w:val="24"/>
        </w:rPr>
        <w:t>здоровьесбережения</w:t>
      </w:r>
      <w:proofErr w:type="spellEnd"/>
      <w:r w:rsidRPr="009E551C">
        <w:rPr>
          <w:rFonts w:ascii="Times New Roman" w:hAnsi="Times New Roman"/>
          <w:sz w:val="24"/>
          <w:szCs w:val="24"/>
        </w:rPr>
        <w:t xml:space="preserve"> в </w:t>
      </w:r>
      <w:r>
        <w:rPr>
          <w:rFonts w:ascii="Times New Roman" w:hAnsi="Times New Roman"/>
          <w:sz w:val="24"/>
          <w:szCs w:val="24"/>
        </w:rPr>
        <w:t>дошкольном образ</w:t>
      </w:r>
      <w:r w:rsidR="00061346">
        <w:rPr>
          <w:rFonts w:ascii="Times New Roman" w:hAnsi="Times New Roman"/>
          <w:sz w:val="24"/>
          <w:szCs w:val="24"/>
        </w:rPr>
        <w:t>ов</w:t>
      </w:r>
      <w:r>
        <w:rPr>
          <w:rFonts w:ascii="Times New Roman" w:hAnsi="Times New Roman"/>
          <w:sz w:val="24"/>
          <w:szCs w:val="24"/>
        </w:rPr>
        <w:t>ательном учреждении</w:t>
      </w:r>
      <w:r w:rsidRPr="009E551C">
        <w:rPr>
          <w:rFonts w:ascii="Times New Roman" w:hAnsi="Times New Roman"/>
          <w:sz w:val="24"/>
          <w:szCs w:val="24"/>
        </w:rPr>
        <w:t xml:space="preserve"> является непосредственная образовательная деятельность на свежем воздухе, включающие в себя народные и подвижные игры.</w:t>
      </w:r>
    </w:p>
    <w:p w:rsidR="008F4E55" w:rsidRPr="009E551C"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Успешное решение оздоровительных задач возможно только на основе совместной деятельности педагогического коллектива и родителей. Для привлечения родителей к активному участию в работе профилактической и коррекционной направленности в дошкольном учреждении используются различные формы работы с семьей: родительские собрания, тематические консультации, папки-передвижки, буклеты, открытые занятия).</w:t>
      </w:r>
    </w:p>
    <w:p w:rsidR="008F4E55" w:rsidRDefault="008F4E55" w:rsidP="008F4E55">
      <w:pPr>
        <w:spacing w:after="0" w:line="240" w:lineRule="auto"/>
        <w:ind w:firstLine="709"/>
        <w:jc w:val="both"/>
        <w:rPr>
          <w:rFonts w:ascii="Times New Roman" w:hAnsi="Times New Roman"/>
          <w:sz w:val="24"/>
          <w:szCs w:val="24"/>
        </w:rPr>
      </w:pPr>
      <w:r w:rsidRPr="009E551C">
        <w:rPr>
          <w:rFonts w:ascii="Times New Roman" w:hAnsi="Times New Roman"/>
          <w:sz w:val="24"/>
          <w:szCs w:val="24"/>
        </w:rPr>
        <w:t xml:space="preserve">Оценка эффективности работы по использованию технологий </w:t>
      </w:r>
      <w:proofErr w:type="spellStart"/>
      <w:r w:rsidRPr="009E551C">
        <w:rPr>
          <w:rFonts w:ascii="Times New Roman" w:hAnsi="Times New Roman"/>
          <w:sz w:val="24"/>
          <w:szCs w:val="24"/>
        </w:rPr>
        <w:t>здоровьесбережения</w:t>
      </w:r>
      <w:proofErr w:type="spellEnd"/>
      <w:r w:rsidRPr="009E551C">
        <w:rPr>
          <w:rFonts w:ascii="Times New Roman" w:hAnsi="Times New Roman"/>
          <w:sz w:val="24"/>
          <w:szCs w:val="24"/>
        </w:rPr>
        <w:t xml:space="preserve"> в процессе физического воспитания и оздоровления детей дается на основании сравнительного анализа результатов мониторинга на начало и конец учебного года. </w:t>
      </w:r>
    </w:p>
    <w:p w:rsidR="00F10A6E" w:rsidRPr="009E551C" w:rsidRDefault="00BF1C99" w:rsidP="008F4E55">
      <w:pPr>
        <w:spacing w:after="0" w:line="240" w:lineRule="auto"/>
        <w:ind w:firstLine="709"/>
        <w:jc w:val="both"/>
        <w:rPr>
          <w:rFonts w:ascii="Times New Roman" w:hAnsi="Times New Roman"/>
          <w:sz w:val="24"/>
          <w:szCs w:val="24"/>
        </w:rPr>
      </w:pPr>
      <w:r w:rsidRPr="00BF1C99">
        <w:rPr>
          <w:noProof/>
          <w:sz w:val="24"/>
          <w:szCs w:val="24"/>
          <w:lang w:eastAsia="ru-RU"/>
        </w:rPr>
        <w:pict>
          <v:rect id="_x0000_s1031" style="position:absolute;left:0;text-align:left;margin-left:2.55pt;margin-top:12.05pt;width:205.5pt;height:157.5pt;z-index:251662336" filled="f" strokecolor="#0070c0" strokeweight="2.25pt"/>
        </w:pict>
      </w:r>
      <w:r w:rsidRPr="00BF1C99">
        <w:rPr>
          <w:noProof/>
          <w:sz w:val="24"/>
          <w:szCs w:val="24"/>
          <w:lang w:eastAsia="ru-RU"/>
        </w:rPr>
        <w:pict>
          <v:rect id="_x0000_s1030" style="position:absolute;left:0;text-align:left;margin-left:231.3pt;margin-top:12.05pt;width:211.5pt;height:157.5pt;z-index:251661312" filled="f" fillcolor="#1f4d78 [1604]" strokecolor="#2e74b5 [2404]" strokeweight="2.25pt"/>
        </w:pict>
      </w:r>
    </w:p>
    <w:p w:rsidR="00092BA0" w:rsidRDefault="009C75EF" w:rsidP="00F2152D">
      <w:pPr>
        <w:rPr>
          <w:sz w:val="24"/>
          <w:szCs w:val="24"/>
        </w:rPr>
      </w:pPr>
      <w:r>
        <w:rPr>
          <w:noProof/>
          <w:sz w:val="24"/>
          <w:szCs w:val="24"/>
          <w:lang w:eastAsia="ru-RU"/>
        </w:rPr>
        <w:drawing>
          <wp:inline distT="0" distB="0" distL="0" distR="0">
            <wp:extent cx="2600325" cy="1971675"/>
            <wp:effectExtent l="19050" t="0" r="9525" b="0"/>
            <wp:docPr id="5" name="Рисунок 2" descr="F:\DCIM\103NIKON\DSCN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NIKON\DSCN7812.JPG"/>
                    <pic:cNvPicPr>
                      <a:picLocks noChangeAspect="1" noChangeArrowheads="1"/>
                    </pic:cNvPicPr>
                  </pic:nvPicPr>
                  <pic:blipFill>
                    <a:blip r:embed="rId17" cstate="print"/>
                    <a:srcRect/>
                    <a:stretch>
                      <a:fillRect/>
                    </a:stretch>
                  </pic:blipFill>
                  <pic:spPr bwMode="auto">
                    <a:xfrm>
                      <a:off x="0" y="0"/>
                      <a:ext cx="2606231" cy="1976153"/>
                    </a:xfrm>
                    <a:prstGeom prst="rect">
                      <a:avLst/>
                    </a:prstGeom>
                    <a:noFill/>
                    <a:ln w="9525">
                      <a:noFill/>
                      <a:miter lim="800000"/>
                      <a:headEnd/>
                      <a:tailEnd/>
                    </a:ln>
                  </pic:spPr>
                </pic:pic>
              </a:graphicData>
            </a:graphic>
          </wp:inline>
        </w:drawing>
      </w:r>
      <w:r w:rsidR="00F10A6E">
        <w:rPr>
          <w:sz w:val="24"/>
          <w:szCs w:val="24"/>
        </w:rPr>
        <w:t xml:space="preserve">         </w:t>
      </w:r>
      <w:r w:rsidR="00F10A6E">
        <w:rPr>
          <w:noProof/>
          <w:sz w:val="24"/>
          <w:szCs w:val="24"/>
          <w:lang w:eastAsia="ru-RU"/>
        </w:rPr>
        <w:drawing>
          <wp:inline distT="0" distB="0" distL="0" distR="0">
            <wp:extent cx="2676524" cy="1971675"/>
            <wp:effectExtent l="19050" t="0" r="0" b="0"/>
            <wp:docPr id="8" name="Рисунок 3" descr="F:\DCIM\103NIKON\DSCN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NIKON\DSCN7817.JPG"/>
                    <pic:cNvPicPr>
                      <a:picLocks noChangeAspect="1" noChangeArrowheads="1"/>
                    </pic:cNvPicPr>
                  </pic:nvPicPr>
                  <pic:blipFill>
                    <a:blip r:embed="rId18" cstate="print"/>
                    <a:srcRect/>
                    <a:stretch>
                      <a:fillRect/>
                    </a:stretch>
                  </pic:blipFill>
                  <pic:spPr bwMode="auto">
                    <a:xfrm>
                      <a:off x="0" y="0"/>
                      <a:ext cx="2680066" cy="1974284"/>
                    </a:xfrm>
                    <a:prstGeom prst="rect">
                      <a:avLst/>
                    </a:prstGeom>
                    <a:noFill/>
                    <a:ln w="9525">
                      <a:noFill/>
                      <a:miter lim="800000"/>
                      <a:headEnd/>
                      <a:tailEnd/>
                    </a:ln>
                  </pic:spPr>
                </pic:pic>
              </a:graphicData>
            </a:graphic>
          </wp:inline>
        </w:drawing>
      </w:r>
    </w:p>
    <w:p w:rsidR="00F2152D" w:rsidRPr="00F2152D" w:rsidRDefault="00F2152D" w:rsidP="00F2152D">
      <w:pPr>
        <w:rPr>
          <w:sz w:val="24"/>
          <w:szCs w:val="24"/>
        </w:rPr>
      </w:pPr>
    </w:p>
    <w:p w:rsidR="00F2152D" w:rsidRDefault="00F2152D" w:rsidP="00F2152D">
      <w:pPr>
        <w:pStyle w:val="ab"/>
        <w:ind w:firstLine="709"/>
        <w:jc w:val="center"/>
        <w:rPr>
          <w:rFonts w:ascii="Times New Roman" w:hAnsi="Times New Roman" w:cs="Times New Roman"/>
          <w:sz w:val="24"/>
          <w:szCs w:val="24"/>
        </w:rPr>
      </w:pPr>
      <w:r>
        <w:rPr>
          <w:rFonts w:ascii="Times New Roman" w:hAnsi="Times New Roman" w:cs="Times New Roman"/>
          <w:sz w:val="24"/>
          <w:szCs w:val="24"/>
        </w:rPr>
        <w:lastRenderedPageBreak/>
        <w:t xml:space="preserve">Методические разработки </w:t>
      </w:r>
      <w:proofErr w:type="spellStart"/>
      <w:r>
        <w:rPr>
          <w:rFonts w:ascii="Times New Roman" w:hAnsi="Times New Roman" w:cs="Times New Roman"/>
          <w:sz w:val="24"/>
          <w:szCs w:val="24"/>
        </w:rPr>
        <w:t>здо</w:t>
      </w:r>
      <w:r w:rsidR="00326537">
        <w:rPr>
          <w:rFonts w:ascii="Times New Roman" w:hAnsi="Times New Roman" w:cs="Times New Roman"/>
          <w:sz w:val="24"/>
          <w:szCs w:val="24"/>
        </w:rPr>
        <w:t>ровьесберегающей</w:t>
      </w:r>
      <w:proofErr w:type="spellEnd"/>
      <w:r w:rsidR="00326537">
        <w:rPr>
          <w:rFonts w:ascii="Times New Roman" w:hAnsi="Times New Roman" w:cs="Times New Roman"/>
          <w:sz w:val="24"/>
          <w:szCs w:val="24"/>
        </w:rPr>
        <w:t xml:space="preserve"> направленности</w:t>
      </w:r>
    </w:p>
    <w:p w:rsidR="00F2152D" w:rsidRDefault="00F2152D" w:rsidP="00F2152D">
      <w:pPr>
        <w:pStyle w:val="ab"/>
        <w:ind w:firstLine="709"/>
        <w:jc w:val="center"/>
        <w:rPr>
          <w:rFonts w:ascii="Times New Roman" w:hAnsi="Times New Roman" w:cs="Times New Roman"/>
          <w:sz w:val="24"/>
          <w:szCs w:val="24"/>
        </w:rPr>
      </w:pPr>
    </w:p>
    <w:p w:rsidR="00092BA0" w:rsidRPr="00A943D6" w:rsidRDefault="00092BA0" w:rsidP="00092BA0">
      <w:pPr>
        <w:pStyle w:val="ab"/>
        <w:ind w:firstLine="709"/>
        <w:jc w:val="right"/>
        <w:rPr>
          <w:rFonts w:ascii="Times New Roman" w:hAnsi="Times New Roman" w:cs="Times New Roman"/>
          <w:sz w:val="24"/>
          <w:szCs w:val="24"/>
        </w:rPr>
      </w:pPr>
      <w:r w:rsidRPr="00A943D6">
        <w:rPr>
          <w:rFonts w:ascii="Times New Roman" w:hAnsi="Times New Roman" w:cs="Times New Roman"/>
          <w:sz w:val="24"/>
          <w:szCs w:val="24"/>
        </w:rPr>
        <w:t>Молокова</w:t>
      </w:r>
      <w:r w:rsidR="00326537" w:rsidRPr="00326537">
        <w:rPr>
          <w:rFonts w:ascii="Times New Roman" w:hAnsi="Times New Roman" w:cs="Times New Roman"/>
          <w:sz w:val="24"/>
          <w:szCs w:val="24"/>
        </w:rPr>
        <w:t xml:space="preserve"> </w:t>
      </w:r>
      <w:r w:rsidR="00326537">
        <w:rPr>
          <w:rFonts w:ascii="Times New Roman" w:hAnsi="Times New Roman" w:cs="Times New Roman"/>
          <w:sz w:val="24"/>
          <w:szCs w:val="24"/>
        </w:rPr>
        <w:t xml:space="preserve"> Ю.Г</w:t>
      </w:r>
      <w:r w:rsidR="00326537" w:rsidRPr="00A943D6">
        <w:rPr>
          <w:rFonts w:ascii="Times New Roman" w:hAnsi="Times New Roman" w:cs="Times New Roman"/>
          <w:sz w:val="24"/>
          <w:szCs w:val="24"/>
        </w:rPr>
        <w:t>.</w:t>
      </w:r>
      <w:r w:rsidR="00326537">
        <w:rPr>
          <w:rFonts w:ascii="Times New Roman" w:hAnsi="Times New Roman" w:cs="Times New Roman"/>
          <w:sz w:val="24"/>
          <w:szCs w:val="24"/>
        </w:rPr>
        <w:t>,</w:t>
      </w:r>
    </w:p>
    <w:p w:rsidR="00092BA0" w:rsidRPr="00A943D6" w:rsidRDefault="00092BA0" w:rsidP="00D141A1">
      <w:pPr>
        <w:pStyle w:val="ab"/>
        <w:ind w:firstLine="709"/>
        <w:jc w:val="right"/>
        <w:rPr>
          <w:rFonts w:ascii="Times New Roman" w:hAnsi="Times New Roman" w:cs="Times New Roman"/>
          <w:sz w:val="24"/>
          <w:szCs w:val="24"/>
        </w:rPr>
      </w:pPr>
      <w:r w:rsidRPr="00A943D6">
        <w:rPr>
          <w:rFonts w:ascii="Times New Roman" w:hAnsi="Times New Roman" w:cs="Times New Roman"/>
          <w:sz w:val="24"/>
          <w:szCs w:val="24"/>
        </w:rPr>
        <w:t>учитель – логопед</w:t>
      </w:r>
    </w:p>
    <w:p w:rsidR="00092BA0" w:rsidRPr="00A943D6" w:rsidRDefault="00092BA0" w:rsidP="00092BA0">
      <w:pPr>
        <w:pStyle w:val="ab"/>
        <w:ind w:firstLine="709"/>
        <w:jc w:val="both"/>
        <w:rPr>
          <w:rFonts w:ascii="Times New Roman" w:hAnsi="Times New Roman" w:cs="Times New Roman"/>
          <w:sz w:val="24"/>
          <w:szCs w:val="24"/>
        </w:rPr>
      </w:pPr>
    </w:p>
    <w:p w:rsidR="00092BA0" w:rsidRPr="00A943D6" w:rsidRDefault="00092BA0" w:rsidP="00092BA0">
      <w:pPr>
        <w:pStyle w:val="ab"/>
        <w:ind w:firstLine="709"/>
        <w:jc w:val="both"/>
        <w:rPr>
          <w:rFonts w:ascii="Times New Roman" w:hAnsi="Times New Roman" w:cs="Times New Roman"/>
          <w:sz w:val="24"/>
          <w:szCs w:val="24"/>
        </w:rPr>
      </w:pPr>
      <w:r w:rsidRPr="00A943D6">
        <w:rPr>
          <w:rFonts w:ascii="Times New Roman" w:hAnsi="Times New Roman" w:cs="Times New Roman"/>
          <w:sz w:val="24"/>
          <w:szCs w:val="24"/>
        </w:rPr>
        <w:t xml:space="preserve">    Дыхание является одним из самых существенных и важных элементов воспитания речевого голоса и правильного произношения звуков речи. От дыхания зависит красота, сила и лёгкость голоса, богатство динамических оттенков, музыкальность и мелодичность речи. Правильное дыхание предохраняет речевой голос от переутомления, преждевременного изнашивания и позволяет надолго сохранить его качества.</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 xml:space="preserve">   В МАДОУ «Детский сад №265» существуют группы компенсирующей направленности для детей с ЗПР, ОНР.</w:t>
      </w:r>
    </w:p>
    <w:p w:rsidR="00092BA0" w:rsidRPr="00A943D6" w:rsidRDefault="00092BA0" w:rsidP="00092BA0">
      <w:pPr>
        <w:pStyle w:val="ab"/>
        <w:ind w:firstLine="709"/>
        <w:jc w:val="both"/>
        <w:rPr>
          <w:rFonts w:ascii="Times New Roman" w:eastAsia="Calibri" w:hAnsi="Times New Roman" w:cs="Times New Roman"/>
          <w:sz w:val="24"/>
          <w:szCs w:val="24"/>
        </w:rPr>
      </w:pPr>
      <w:r w:rsidRPr="00A943D6">
        <w:rPr>
          <w:rFonts w:ascii="Times New Roman" w:eastAsia="Times New Roman" w:hAnsi="Times New Roman" w:cs="Times New Roman"/>
          <w:sz w:val="24"/>
          <w:szCs w:val="24"/>
          <w:lang w:eastAsia="ru-RU"/>
        </w:rPr>
        <w:t>Мы заметили, что в процессе речевого высказывания,</w:t>
      </w:r>
      <w:r w:rsidR="00F2152D">
        <w:rPr>
          <w:rFonts w:ascii="Times New Roman" w:eastAsia="Times New Roman" w:hAnsi="Times New Roman" w:cs="Times New Roman"/>
          <w:sz w:val="24"/>
          <w:szCs w:val="24"/>
          <w:lang w:eastAsia="ru-RU"/>
        </w:rPr>
        <w:t xml:space="preserve"> </w:t>
      </w:r>
      <w:r w:rsidRPr="00A943D6">
        <w:rPr>
          <w:rFonts w:ascii="Times New Roman" w:eastAsia="Times New Roman" w:hAnsi="Times New Roman" w:cs="Times New Roman"/>
          <w:sz w:val="24"/>
          <w:szCs w:val="24"/>
          <w:lang w:eastAsia="ru-RU"/>
        </w:rPr>
        <w:t>у детей с ОВЗ</w:t>
      </w:r>
      <w:r w:rsidRPr="00A943D6">
        <w:rPr>
          <w:rFonts w:ascii="Times New Roman" w:hAnsi="Times New Roman" w:cs="Times New Roman"/>
          <w:sz w:val="24"/>
          <w:szCs w:val="24"/>
          <w:shd w:val="clear" w:color="auto" w:fill="FFFFFF"/>
        </w:rPr>
        <w:t xml:space="preserve"> наблюдаются такие несовершенства речевого дыхания:</w:t>
      </w:r>
      <w:proofErr w:type="gramStart"/>
      <w:r w:rsidRPr="00A943D6">
        <w:rPr>
          <w:rFonts w:ascii="Times New Roman" w:hAnsi="Times New Roman" w:cs="Times New Roman"/>
          <w:sz w:val="24"/>
          <w:szCs w:val="24"/>
        </w:rPr>
        <w:br/>
      </w:r>
      <w:r w:rsidRPr="00A943D6">
        <w:rPr>
          <w:rFonts w:ascii="Times New Roman" w:eastAsia="Times New Roman" w:hAnsi="Times New Roman" w:cs="Times New Roman"/>
          <w:sz w:val="24"/>
          <w:szCs w:val="24"/>
          <w:lang w:eastAsia="ru-RU"/>
        </w:rPr>
        <w:t>-</w:t>
      </w:r>
      <w:proofErr w:type="gramEnd"/>
      <w:r w:rsidRPr="00A943D6">
        <w:rPr>
          <w:rFonts w:ascii="Times New Roman" w:eastAsia="Times New Roman" w:hAnsi="Times New Roman" w:cs="Times New Roman"/>
          <w:sz w:val="24"/>
          <w:szCs w:val="24"/>
          <w:lang w:eastAsia="ru-RU"/>
        </w:rPr>
        <w:t>неэкономно и неравномерно распределяют выдыхаемый  воздух. В результате этого воспитанники иногда выдыхают весь запас воздуха на первом слоге и затем договаривают фразу или слово шепотом. Нередко из-за этого они не договаривает, “заглатывает” конец слова или фразы;</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-производят очень слабый вдох и выдох, что ведет к тихой, едва слышимой речи;</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 неумелое распределяют дыхание по словам.</w:t>
      </w:r>
      <w:r w:rsidR="001B1D3B">
        <w:rPr>
          <w:rFonts w:ascii="Times New Roman" w:eastAsia="Times New Roman" w:hAnsi="Times New Roman" w:cs="Times New Roman"/>
          <w:sz w:val="24"/>
          <w:szCs w:val="24"/>
          <w:lang w:eastAsia="ru-RU"/>
        </w:rPr>
        <w:t xml:space="preserve"> </w:t>
      </w:r>
      <w:r w:rsidRPr="00A943D6">
        <w:rPr>
          <w:rFonts w:ascii="Times New Roman" w:eastAsia="Times New Roman" w:hAnsi="Times New Roman" w:cs="Times New Roman"/>
          <w:sz w:val="24"/>
          <w:szCs w:val="24"/>
          <w:lang w:eastAsia="ru-RU"/>
        </w:rPr>
        <w:t xml:space="preserve">Воспитанники  вдыхают в середине слова (мы с мамой пой – (вдох) – </w:t>
      </w:r>
      <w:proofErr w:type="spellStart"/>
      <w:r w:rsidRPr="00A943D6">
        <w:rPr>
          <w:rFonts w:ascii="Times New Roman" w:eastAsia="Times New Roman" w:hAnsi="Times New Roman" w:cs="Times New Roman"/>
          <w:sz w:val="24"/>
          <w:szCs w:val="24"/>
          <w:lang w:eastAsia="ru-RU"/>
        </w:rPr>
        <w:t>дем</w:t>
      </w:r>
      <w:proofErr w:type="spellEnd"/>
      <w:r w:rsidRPr="00A943D6">
        <w:rPr>
          <w:rFonts w:ascii="Times New Roman" w:eastAsia="Times New Roman" w:hAnsi="Times New Roman" w:cs="Times New Roman"/>
          <w:sz w:val="24"/>
          <w:szCs w:val="24"/>
          <w:lang w:eastAsia="ru-RU"/>
        </w:rPr>
        <w:t xml:space="preserve"> гулять);</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 торопливо произносят фразы без перерыва и на вдохе, с “захлебыванием”;</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-не правильно направленная выдыхаемая воздушная струя приводит к искажению звуков;</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-неравномерный толчкообразный выдох: речь звучит то громко, то тихо, едва слышно.</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Цель нашей работы- проведение коррекционной работы по формированию речевого дыхания у детей с ОВЗ.</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В</w:t>
      </w:r>
      <w:r w:rsidRPr="00A943D6">
        <w:rPr>
          <w:rFonts w:ascii="Times New Roman" w:eastAsia="Times New Roman" w:hAnsi="Times New Roman" w:cs="Times New Roman"/>
          <w:color w:val="000000"/>
          <w:sz w:val="24"/>
          <w:szCs w:val="24"/>
          <w:lang w:eastAsia="ru-RU"/>
        </w:rPr>
        <w:t>ыработать сильную направленную длительную плавную ротовую воздушную струю.</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b/>
          <w:bCs/>
          <w:sz w:val="24"/>
          <w:szCs w:val="24"/>
          <w:lang w:eastAsia="ru-RU"/>
        </w:rPr>
        <w:t>Задачи:</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1.Воспитание целенаправленной воздушной струи;</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2.Развитие силы воздушной струи;</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3.Активизация губных мышц;</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4.Развитие дыхания, посредством выработки воздушной струи.</w:t>
      </w:r>
    </w:p>
    <w:p w:rsidR="00092BA0" w:rsidRPr="00A943D6" w:rsidRDefault="00092BA0" w:rsidP="00092BA0">
      <w:pPr>
        <w:pStyle w:val="ab"/>
        <w:ind w:firstLine="709"/>
        <w:jc w:val="both"/>
        <w:rPr>
          <w:rFonts w:ascii="Times New Roman" w:hAnsi="Times New Roman" w:cs="Times New Roman"/>
          <w:sz w:val="24"/>
          <w:szCs w:val="24"/>
        </w:rPr>
      </w:pPr>
      <w:r w:rsidRPr="00A943D6">
        <w:rPr>
          <w:rFonts w:ascii="Times New Roman" w:eastAsia="Times New Roman" w:hAnsi="Times New Roman" w:cs="Times New Roman"/>
          <w:sz w:val="24"/>
          <w:szCs w:val="24"/>
          <w:lang w:eastAsia="ru-RU"/>
        </w:rPr>
        <w:t>5.</w:t>
      </w:r>
      <w:r w:rsidRPr="00A943D6">
        <w:rPr>
          <w:rFonts w:ascii="Times New Roman" w:hAnsi="Times New Roman" w:cs="Times New Roman"/>
          <w:sz w:val="24"/>
          <w:szCs w:val="24"/>
        </w:rPr>
        <w:t xml:space="preserve"> Повышение компетенции воспитателей в данной области;</w:t>
      </w:r>
    </w:p>
    <w:p w:rsidR="00092BA0" w:rsidRPr="00A943D6" w:rsidRDefault="00092BA0" w:rsidP="00092BA0">
      <w:pPr>
        <w:pStyle w:val="ab"/>
        <w:ind w:firstLine="709"/>
        <w:jc w:val="both"/>
        <w:rPr>
          <w:rFonts w:ascii="Times New Roman" w:hAnsi="Times New Roman" w:cs="Times New Roman"/>
          <w:sz w:val="24"/>
          <w:szCs w:val="24"/>
        </w:rPr>
      </w:pPr>
      <w:r w:rsidRPr="00A943D6">
        <w:rPr>
          <w:rFonts w:ascii="Times New Roman" w:eastAsia="Times New Roman" w:hAnsi="Times New Roman" w:cs="Times New Roman"/>
          <w:sz w:val="24"/>
          <w:szCs w:val="24"/>
          <w:lang w:eastAsia="ru-RU"/>
        </w:rPr>
        <w:t>6.</w:t>
      </w:r>
      <w:r w:rsidRPr="00A943D6">
        <w:rPr>
          <w:rFonts w:ascii="Times New Roman" w:hAnsi="Times New Roman" w:cs="Times New Roman"/>
          <w:sz w:val="24"/>
          <w:szCs w:val="24"/>
        </w:rPr>
        <w:t>Привлечение внимания родителей к совместной работе по развитию правильного речевого дыхания у детей.</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hAnsi="Times New Roman" w:cs="Times New Roman"/>
          <w:sz w:val="24"/>
          <w:szCs w:val="24"/>
          <w:shd w:val="clear" w:color="auto" w:fill="FFFFFF"/>
        </w:rPr>
        <w:t xml:space="preserve">Недостатки детского дыхания преодолеваются с помощью специальных игр и упражнений. </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Упражнения рекомендуется выполнять в свободной одежде, которая не стесняет движения.</w:t>
      </w:r>
    </w:p>
    <w:p w:rsidR="00092BA0" w:rsidRPr="00A943D6" w:rsidRDefault="00092BA0" w:rsidP="00092BA0">
      <w:pPr>
        <w:pStyle w:val="ab"/>
        <w:ind w:firstLine="709"/>
        <w:jc w:val="both"/>
        <w:rPr>
          <w:rFonts w:ascii="Times New Roman" w:eastAsia="Times New Roman" w:hAnsi="Times New Roman" w:cs="Times New Roman"/>
          <w:sz w:val="24"/>
          <w:szCs w:val="24"/>
          <w:lang w:eastAsia="ru-RU"/>
        </w:rPr>
      </w:pPr>
      <w:r w:rsidRPr="00A943D6">
        <w:rPr>
          <w:rFonts w:ascii="Times New Roman" w:eastAsia="Times New Roman" w:hAnsi="Times New Roman" w:cs="Times New Roman"/>
          <w:sz w:val="24"/>
          <w:szCs w:val="24"/>
          <w:lang w:eastAsia="ru-RU"/>
        </w:rPr>
        <w:t>Необходимо следить за тем, чтобы во время выполнения упражнений не напрягались мышцы рук, шеи, груди.</w:t>
      </w:r>
    </w:p>
    <w:p w:rsidR="00092BA0" w:rsidRPr="00A943D6" w:rsidRDefault="00092BA0" w:rsidP="00092BA0">
      <w:pPr>
        <w:pStyle w:val="ab"/>
        <w:ind w:firstLine="709"/>
        <w:jc w:val="both"/>
        <w:rPr>
          <w:rFonts w:ascii="Times New Roman" w:hAnsi="Times New Roman" w:cs="Times New Roman"/>
          <w:sz w:val="24"/>
          <w:szCs w:val="24"/>
          <w:shd w:val="clear" w:color="auto" w:fill="FFFFFF"/>
        </w:rPr>
      </w:pPr>
      <w:r w:rsidRPr="00A943D6">
        <w:rPr>
          <w:rFonts w:ascii="Times New Roman" w:eastAsia="Calibri" w:hAnsi="Times New Roman" w:cs="Times New Roman"/>
          <w:sz w:val="24"/>
          <w:szCs w:val="24"/>
        </w:rPr>
        <w:t>При проведении игр, направленных на развитие у ребенка дыхания, необходимо иметь в виду, что дыхательные упражнения быстро утомляют ребенка, даже могут вызвать головокружение. Поэтому,</w:t>
      </w:r>
      <w:r w:rsidRPr="00A943D6">
        <w:rPr>
          <w:rFonts w:ascii="Times New Roman" w:hAnsi="Times New Roman" w:cs="Times New Roman"/>
          <w:sz w:val="24"/>
          <w:szCs w:val="24"/>
          <w:shd w:val="clear" w:color="auto" w:fill="FFFFFF"/>
        </w:rPr>
        <w:t xml:space="preserve"> во избежание головокружения продолжительность этих игр должна ограничиваться 3-5 минутами (дуем не больше 10 секунд, отдых, снова дуем). </w:t>
      </w:r>
    </w:p>
    <w:p w:rsidR="00F2152D" w:rsidRDefault="00F2152D" w:rsidP="00F2152D">
      <w:pPr>
        <w:spacing w:after="0" w:line="240" w:lineRule="auto"/>
        <w:rPr>
          <w:rFonts w:ascii="Times New Roman" w:hAnsi="Times New Roman"/>
          <w:sz w:val="24"/>
          <w:szCs w:val="24"/>
        </w:rPr>
      </w:pPr>
    </w:p>
    <w:p w:rsidR="00F2152D" w:rsidRDefault="00F2152D" w:rsidP="00F2152D">
      <w:pPr>
        <w:spacing w:after="0" w:line="240" w:lineRule="auto"/>
        <w:rPr>
          <w:rFonts w:ascii="Times New Roman" w:hAnsi="Times New Roman"/>
          <w:b/>
          <w:bCs/>
          <w:sz w:val="24"/>
          <w:szCs w:val="24"/>
        </w:rPr>
      </w:pPr>
    </w:p>
    <w:p w:rsidR="00EE48A6" w:rsidRPr="006A284B" w:rsidRDefault="00EE48A6" w:rsidP="00EE48A6">
      <w:pPr>
        <w:spacing w:after="0" w:line="240" w:lineRule="auto"/>
        <w:jc w:val="center"/>
        <w:rPr>
          <w:rFonts w:ascii="Times New Roman" w:hAnsi="Times New Roman"/>
          <w:b/>
          <w:bCs/>
          <w:sz w:val="24"/>
          <w:szCs w:val="24"/>
        </w:rPr>
      </w:pPr>
      <w:r w:rsidRPr="006A284B">
        <w:rPr>
          <w:rFonts w:ascii="Times New Roman" w:hAnsi="Times New Roman"/>
          <w:b/>
          <w:bCs/>
          <w:sz w:val="24"/>
          <w:szCs w:val="24"/>
        </w:rPr>
        <w:lastRenderedPageBreak/>
        <w:t>Игры и упражнения для развития ротового выдоха.</w:t>
      </w:r>
    </w:p>
    <w:p w:rsidR="00EE48A6" w:rsidRPr="006A284B" w:rsidRDefault="00EE48A6" w:rsidP="00EE48A6">
      <w:pPr>
        <w:spacing w:after="0" w:line="240" w:lineRule="auto"/>
        <w:jc w:val="both"/>
        <w:rPr>
          <w:rFonts w:ascii="Times New Roman" w:hAnsi="Times New Roman"/>
          <w:sz w:val="24"/>
          <w:szCs w:val="24"/>
        </w:rPr>
      </w:pPr>
    </w:p>
    <w:p w:rsidR="00EE48A6" w:rsidRDefault="00EE48A6" w:rsidP="00EE48A6">
      <w:pPr>
        <w:spacing w:after="0" w:line="240" w:lineRule="auto"/>
        <w:ind w:left="113" w:right="-568"/>
        <w:jc w:val="both"/>
        <w:rPr>
          <w:rFonts w:ascii="Times New Roman" w:hAnsi="Times New Roman"/>
          <w:b/>
          <w:bCs/>
          <w:sz w:val="24"/>
          <w:szCs w:val="24"/>
        </w:rPr>
      </w:pPr>
      <w:r w:rsidRPr="006A284B">
        <w:rPr>
          <w:rFonts w:ascii="Times New Roman" w:hAnsi="Times New Roman"/>
          <w:b/>
          <w:bCs/>
          <w:noProof/>
          <w:sz w:val="24"/>
          <w:szCs w:val="24"/>
          <w:lang w:eastAsia="ru-RU"/>
        </w:rPr>
        <w:drawing>
          <wp:inline distT="0" distB="0" distL="0" distR="0">
            <wp:extent cx="1901825" cy="1426369"/>
            <wp:effectExtent l="57150" t="38100" r="41275" b="21431"/>
            <wp:docPr id="21" name="Рисунок 22" descr="H:\DCIM\101MSDCF\DSC0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CIM\101MSDCF\DSC0273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909" cy="1431682"/>
                    </a:xfrm>
                    <a:prstGeom prst="rect">
                      <a:avLst/>
                    </a:prstGeom>
                    <a:noFill/>
                    <a:ln w="38100">
                      <a:solidFill>
                        <a:schemeClr val="accent1"/>
                      </a:solidFill>
                    </a:ln>
                  </pic:spPr>
                </pic:pic>
              </a:graphicData>
            </a:graphic>
          </wp:inline>
        </w:drawing>
      </w:r>
      <w:r w:rsidRPr="006A284B">
        <w:rPr>
          <w:rFonts w:ascii="Times New Roman" w:hAnsi="Times New Roman"/>
          <w:b/>
          <w:bCs/>
          <w:noProof/>
          <w:sz w:val="24"/>
          <w:szCs w:val="24"/>
          <w:lang w:eastAsia="ru-RU"/>
        </w:rPr>
        <w:drawing>
          <wp:inline distT="0" distB="0" distL="0" distR="0">
            <wp:extent cx="2056718" cy="1542538"/>
            <wp:effectExtent l="0" t="285750" r="0" b="267212"/>
            <wp:docPr id="23" name="Рисунок 34" descr="H:\DCIM\101MSDCF\DSC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CIM\101MSDCF\DSC0273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057127" cy="1542845"/>
                    </a:xfrm>
                    <a:prstGeom prst="rect">
                      <a:avLst/>
                    </a:prstGeom>
                    <a:noFill/>
                    <a:ln w="38100">
                      <a:solidFill>
                        <a:schemeClr val="accent1"/>
                      </a:solidFill>
                    </a:ln>
                  </pic:spPr>
                </pic:pic>
              </a:graphicData>
            </a:graphic>
          </wp:inline>
        </w:drawing>
      </w:r>
      <w:r w:rsidRPr="006A284B">
        <w:rPr>
          <w:rFonts w:ascii="Times New Roman" w:hAnsi="Times New Roman"/>
          <w:b/>
          <w:bCs/>
          <w:noProof/>
          <w:sz w:val="24"/>
          <w:szCs w:val="24"/>
          <w:lang w:eastAsia="ru-RU"/>
        </w:rPr>
        <w:drawing>
          <wp:inline distT="0" distB="0" distL="0" distR="0">
            <wp:extent cx="1971675" cy="1478756"/>
            <wp:effectExtent l="57150" t="38100" r="47625" b="26194"/>
            <wp:docPr id="24" name="Рисунок 33" descr="H:\DCIM\101MSDCF\DSC0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CIM\101MSDCF\DSC0273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507" cy="1477880"/>
                    </a:xfrm>
                    <a:prstGeom prst="rect">
                      <a:avLst/>
                    </a:prstGeom>
                    <a:noFill/>
                    <a:ln w="38100">
                      <a:solidFill>
                        <a:schemeClr val="accent1"/>
                      </a:solidFill>
                    </a:ln>
                  </pic:spPr>
                </pic:pic>
              </a:graphicData>
            </a:graphic>
          </wp:inline>
        </w:drawing>
      </w:r>
    </w:p>
    <w:p w:rsidR="00EE48A6" w:rsidRDefault="00EE48A6" w:rsidP="00EE48A6">
      <w:pPr>
        <w:spacing w:after="0" w:line="240" w:lineRule="auto"/>
        <w:ind w:left="113" w:right="-568"/>
        <w:jc w:val="both"/>
        <w:rPr>
          <w:rFonts w:ascii="Times New Roman" w:hAnsi="Times New Roman"/>
          <w:b/>
          <w:bCs/>
          <w:sz w:val="24"/>
          <w:szCs w:val="24"/>
        </w:rPr>
      </w:pPr>
    </w:p>
    <w:p w:rsidR="00EE48A6" w:rsidRPr="006A284B" w:rsidRDefault="00EE48A6" w:rsidP="00EE48A6">
      <w:pPr>
        <w:spacing w:after="0" w:line="240" w:lineRule="auto"/>
        <w:jc w:val="center"/>
        <w:rPr>
          <w:rFonts w:ascii="Times New Roman" w:hAnsi="Times New Roman"/>
          <w:b/>
          <w:bCs/>
          <w:sz w:val="24"/>
          <w:szCs w:val="24"/>
        </w:rPr>
      </w:pPr>
      <w:r w:rsidRPr="006A284B">
        <w:rPr>
          <w:rFonts w:ascii="Times New Roman" w:hAnsi="Times New Roman"/>
          <w:b/>
          <w:bCs/>
          <w:sz w:val="24"/>
          <w:szCs w:val="24"/>
        </w:rPr>
        <w:t>«Кораблик плывет по волнам»</w:t>
      </w:r>
    </w:p>
    <w:p w:rsidR="00EE48A6" w:rsidRPr="006A284B" w:rsidRDefault="00EE48A6" w:rsidP="00EE48A6">
      <w:pPr>
        <w:spacing w:after="0" w:line="240" w:lineRule="auto"/>
        <w:jc w:val="center"/>
        <w:rPr>
          <w:rFonts w:ascii="Times New Roman" w:hAnsi="Times New Roman"/>
          <w:color w:val="000000"/>
          <w:sz w:val="24"/>
          <w:szCs w:val="24"/>
        </w:rPr>
      </w:pPr>
      <w:r w:rsidRPr="00014A88">
        <w:rPr>
          <w:rFonts w:ascii="Times New Roman" w:hAnsi="Times New Roman"/>
          <w:b/>
          <w:bCs/>
          <w:iCs/>
          <w:color w:val="000000"/>
          <w:sz w:val="24"/>
          <w:szCs w:val="24"/>
          <w:u w:val="single"/>
        </w:rPr>
        <w:t>Цель</w:t>
      </w:r>
      <w:r w:rsidRPr="006A284B">
        <w:rPr>
          <w:rFonts w:ascii="Times New Roman" w:hAnsi="Times New Roman"/>
          <w:bCs/>
          <w:iCs/>
          <w:color w:val="000000"/>
          <w:sz w:val="24"/>
          <w:szCs w:val="24"/>
          <w:u w:val="single"/>
        </w:rPr>
        <w:t>:</w:t>
      </w:r>
      <w:r w:rsidRPr="006A284B">
        <w:rPr>
          <w:rFonts w:ascii="Times New Roman" w:hAnsi="Times New Roman"/>
          <w:color w:val="000000"/>
          <w:sz w:val="24"/>
          <w:szCs w:val="24"/>
        </w:rPr>
        <w:t> чередование длительного плавного и сильного выдоха, активизация мышц губ.</w:t>
      </w:r>
    </w:p>
    <w:p w:rsidR="00EE48A6" w:rsidRPr="006A284B" w:rsidRDefault="00EE48A6" w:rsidP="00EE48A6">
      <w:pPr>
        <w:spacing w:after="0" w:line="240" w:lineRule="auto"/>
        <w:jc w:val="center"/>
        <w:rPr>
          <w:rFonts w:ascii="Times New Roman" w:hAnsi="Times New Roman"/>
          <w:b/>
          <w:bCs/>
          <w:sz w:val="24"/>
          <w:szCs w:val="24"/>
        </w:rPr>
      </w:pPr>
    </w:p>
    <w:p w:rsidR="00EE48A6" w:rsidRPr="006A284B" w:rsidRDefault="00EE48A6" w:rsidP="002B3BCB">
      <w:pPr>
        <w:pStyle w:val="ab"/>
        <w:ind w:left="-57"/>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287881" cy="1715911"/>
            <wp:effectExtent l="57150" t="38100" r="36219" b="17639"/>
            <wp:docPr id="25" name="Рисунок 1" descr="H:\DCIM\101MSDCF\DSC0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267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935" cy="1714452"/>
                    </a:xfrm>
                    <a:prstGeom prst="rect">
                      <a:avLst/>
                    </a:prstGeom>
                    <a:noFill/>
                    <a:ln w="38100">
                      <a:solidFill>
                        <a:schemeClr val="accent1"/>
                      </a:solidFill>
                    </a:ln>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1739196" cy="1717724"/>
            <wp:effectExtent l="57150" t="38100" r="32454" b="15826"/>
            <wp:docPr id="26" name="Рисунок 12" descr="H:\DCIM\101MSDCF\DSC0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1MSDCF\DSC02709.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886" cy="1720381"/>
                    </a:xfrm>
                    <a:prstGeom prst="rect">
                      <a:avLst/>
                    </a:prstGeom>
                    <a:noFill/>
                    <a:ln w="38100">
                      <a:solidFill>
                        <a:schemeClr val="accent1"/>
                      </a:solidFill>
                    </a:ln>
                  </pic:spPr>
                </pic:pic>
              </a:graphicData>
            </a:graphic>
          </wp:inline>
        </w:drawing>
      </w:r>
    </w:p>
    <w:p w:rsidR="00EE48A6" w:rsidRPr="006A284B" w:rsidRDefault="00EE48A6" w:rsidP="00EE48A6">
      <w:pPr>
        <w:pStyle w:val="ab"/>
        <w:jc w:val="both"/>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«Остуди горячий чай»</w:t>
      </w:r>
    </w:p>
    <w:p w:rsidR="00EE48A6" w:rsidRPr="006A284B" w:rsidRDefault="00EE48A6" w:rsidP="00EE48A6">
      <w:pPr>
        <w:spacing w:after="0" w:line="240" w:lineRule="auto"/>
        <w:jc w:val="center"/>
        <w:rPr>
          <w:rFonts w:ascii="Times New Roman" w:hAnsi="Times New Roman"/>
          <w:sz w:val="24"/>
          <w:szCs w:val="24"/>
        </w:rPr>
      </w:pPr>
      <w:r w:rsidRPr="00014A88">
        <w:rPr>
          <w:rFonts w:ascii="Times New Roman" w:hAnsi="Times New Roman"/>
          <w:b/>
          <w:sz w:val="24"/>
          <w:szCs w:val="24"/>
          <w:u w:val="single"/>
        </w:rPr>
        <w:t>Цель</w:t>
      </w:r>
      <w:r w:rsidRPr="00014A88">
        <w:rPr>
          <w:rFonts w:ascii="Times New Roman" w:hAnsi="Times New Roman"/>
          <w:b/>
          <w:sz w:val="24"/>
          <w:szCs w:val="24"/>
        </w:rPr>
        <w:t>:</w:t>
      </w:r>
      <w:r w:rsidRPr="006A284B">
        <w:rPr>
          <w:rFonts w:ascii="Times New Roman" w:hAnsi="Times New Roman"/>
          <w:sz w:val="24"/>
          <w:szCs w:val="24"/>
        </w:rPr>
        <w:t xml:space="preserve"> развитие сильного плавного ротового выдоха; активизация губных мышц.</w:t>
      </w:r>
    </w:p>
    <w:p w:rsidR="00EE48A6" w:rsidRPr="006A284B" w:rsidRDefault="00EE48A6" w:rsidP="00EE48A6">
      <w:pPr>
        <w:pStyle w:val="ab"/>
        <w:jc w:val="both"/>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295408" cy="1721556"/>
            <wp:effectExtent l="57150" t="38100" r="28692" b="11994"/>
            <wp:docPr id="30" name="Рисунок 2" descr="H:\DCIM\101MSDCF\DSC0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268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454" cy="1720091"/>
                    </a:xfrm>
                    <a:prstGeom prst="rect">
                      <a:avLst/>
                    </a:prstGeom>
                    <a:noFill/>
                    <a:ln w="38100">
                      <a:solidFill>
                        <a:schemeClr val="accent1"/>
                      </a:solidFill>
                    </a:ln>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2459473" cy="1715912"/>
            <wp:effectExtent l="57150" t="38100" r="36077" b="17638"/>
            <wp:docPr id="31" name="Рисунок 15" descr="H:\DCIM\101MSDCF\DSC0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101MSDCF\DSC02713.JPG"/>
                    <pic:cNvPicPr>
                      <a:picLocks noChangeAspect="1" noChangeArrowheads="1"/>
                    </pic:cNvPicPr>
                  </pic:nvPicPr>
                  <pic:blipFill rotWithShape="1">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7" r="8374" b="21182"/>
                    <a:stretch/>
                  </pic:blipFill>
                  <pic:spPr bwMode="auto">
                    <a:xfrm>
                      <a:off x="0" y="0"/>
                      <a:ext cx="2453346" cy="1711637"/>
                    </a:xfrm>
                    <a:prstGeom prst="rect">
                      <a:avLst/>
                    </a:prstGeom>
                    <a:noFill/>
                    <a:ln w="381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both"/>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«Не урони шарик»</w:t>
      </w:r>
    </w:p>
    <w:p w:rsidR="00EE48A6" w:rsidRPr="006A284B" w:rsidRDefault="00EE48A6" w:rsidP="00EE48A6">
      <w:pPr>
        <w:pStyle w:val="ab"/>
        <w:jc w:val="center"/>
        <w:rPr>
          <w:rFonts w:ascii="Times New Roman" w:eastAsia="Calibri" w:hAnsi="Times New Roman" w:cs="Times New Roman"/>
          <w:sz w:val="24"/>
          <w:szCs w:val="24"/>
        </w:rPr>
      </w:pPr>
      <w:r w:rsidRPr="00014A88">
        <w:rPr>
          <w:rFonts w:ascii="Times New Roman" w:eastAsia="Calibri" w:hAnsi="Times New Roman" w:cs="Times New Roman"/>
          <w:b/>
          <w:sz w:val="24"/>
          <w:szCs w:val="24"/>
          <w:u w:val="single"/>
        </w:rPr>
        <w:t>Цель:</w:t>
      </w:r>
      <w:r w:rsidRPr="006A284B">
        <w:rPr>
          <w:rFonts w:ascii="Times New Roman" w:eastAsia="Calibri" w:hAnsi="Times New Roman" w:cs="Times New Roman"/>
          <w:sz w:val="24"/>
          <w:szCs w:val="24"/>
        </w:rPr>
        <w:t xml:space="preserve"> развитие длительного непрерывного ротового выдоха; активизация губных мышц.</w:t>
      </w: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eastAsia="Calibri" w:hAnsi="Times New Roman" w:cs="Times New Roman"/>
          <w:sz w:val="24"/>
          <w:szCs w:val="24"/>
        </w:rPr>
        <w:t>Для упражнений с трубочкой, количество трубочек должно соответствовать количеству детей.</w:t>
      </w: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lastRenderedPageBreak/>
        <w:drawing>
          <wp:inline distT="0" distB="0" distL="0" distR="0">
            <wp:extent cx="2350347" cy="1762760"/>
            <wp:effectExtent l="57150" t="38100" r="30903" b="27940"/>
            <wp:docPr id="32" name="Рисунок 3" descr="H:\DCIM\101MSDCF\DSC0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268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5062" cy="1758796"/>
                    </a:xfrm>
                    <a:prstGeom prst="rect">
                      <a:avLst/>
                    </a:prstGeom>
                    <a:noFill/>
                    <a:ln w="38100">
                      <a:solidFill>
                        <a:schemeClr val="accent1"/>
                      </a:solidFill>
                    </a:ln>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2291644" cy="1768168"/>
            <wp:effectExtent l="57150" t="38100" r="32456" b="22532"/>
            <wp:docPr id="41" name="Рисунок 13" descr="H:\DCIM\101MSDCF\DSC0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1MSDCF\DSC02710.JPG"/>
                    <pic:cNvPicPr>
                      <a:picLocks noChangeAspect="1" noChangeArrowheads="1"/>
                    </pic:cNvPicPr>
                  </pic:nvPicPr>
                  <pic:blipFill rotWithShape="1">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474" b="16129"/>
                    <a:stretch/>
                  </pic:blipFill>
                  <pic:spPr bwMode="auto">
                    <a:xfrm>
                      <a:off x="0" y="0"/>
                      <a:ext cx="2291644" cy="1768168"/>
                    </a:xfrm>
                    <a:prstGeom prst="rect">
                      <a:avLst/>
                    </a:prstGeom>
                    <a:noFill/>
                    <a:ln w="381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both"/>
        <w:rPr>
          <w:rFonts w:ascii="Times New Roman" w:hAnsi="Times New Roman" w:cs="Times New Roman"/>
          <w:sz w:val="24"/>
          <w:szCs w:val="24"/>
        </w:rPr>
      </w:pPr>
    </w:p>
    <w:p w:rsidR="00EE48A6" w:rsidRPr="006A284B" w:rsidRDefault="00EE48A6" w:rsidP="00EE48A6">
      <w:pPr>
        <w:pStyle w:val="ab"/>
        <w:jc w:val="both"/>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«Аквариум»</w:t>
      </w:r>
    </w:p>
    <w:p w:rsidR="00EE48A6" w:rsidRPr="006A284B" w:rsidRDefault="00EE48A6" w:rsidP="00EE48A6">
      <w:pPr>
        <w:spacing w:after="0" w:line="240" w:lineRule="auto"/>
        <w:jc w:val="center"/>
        <w:rPr>
          <w:rFonts w:ascii="Times New Roman" w:hAnsi="Times New Roman"/>
          <w:sz w:val="24"/>
          <w:szCs w:val="24"/>
        </w:rPr>
      </w:pPr>
      <w:r w:rsidRPr="00014A88">
        <w:rPr>
          <w:rFonts w:ascii="Times New Roman" w:hAnsi="Times New Roman"/>
          <w:b/>
          <w:sz w:val="24"/>
          <w:szCs w:val="24"/>
          <w:u w:val="single"/>
        </w:rPr>
        <w:t>Цель:</w:t>
      </w:r>
      <w:r w:rsidRPr="006A284B">
        <w:rPr>
          <w:rFonts w:ascii="Times New Roman" w:hAnsi="Times New Roman"/>
          <w:sz w:val="24"/>
          <w:szCs w:val="24"/>
        </w:rPr>
        <w:t xml:space="preserve"> развитие длительного непрерывного ротового выдоха; активизация губных мышц.</w:t>
      </w:r>
    </w:p>
    <w:p w:rsidR="00EE48A6" w:rsidRPr="006A284B" w:rsidRDefault="00EE48A6" w:rsidP="00EE48A6">
      <w:pPr>
        <w:pStyle w:val="ab"/>
        <w:jc w:val="both"/>
        <w:rPr>
          <w:rFonts w:ascii="Times New Roman" w:hAnsi="Times New Roman" w:cs="Times New Roman"/>
          <w:sz w:val="24"/>
          <w:szCs w:val="24"/>
        </w:rPr>
      </w:pPr>
    </w:p>
    <w:p w:rsidR="00EE48A6" w:rsidRPr="006A284B" w:rsidRDefault="00EE48A6" w:rsidP="00EE48A6">
      <w:pPr>
        <w:pStyle w:val="ab"/>
        <w:ind w:right="454"/>
        <w:jc w:val="right"/>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603971" cy="1952978"/>
            <wp:effectExtent l="57150" t="38100" r="43979" b="28222"/>
            <wp:docPr id="42" name="Рисунок 27" descr="H:\DCIM\101MSDCF\DSC0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DCIM\101MSDCF\DSC0268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757" cy="1951317"/>
                    </a:xfrm>
                    <a:prstGeom prst="rect">
                      <a:avLst/>
                    </a:prstGeom>
                    <a:noFill/>
                    <a:ln w="38100">
                      <a:solidFill>
                        <a:schemeClr val="accent1"/>
                      </a:solidFill>
                    </a:ln>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2603971" cy="1952978"/>
            <wp:effectExtent l="57150" t="38100" r="43979" b="28222"/>
            <wp:docPr id="43" name="Рисунок 14" descr="H:\DCIM\101MSDCF\DSC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1MSDCF\DSC02711.JP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757" cy="1951317"/>
                    </a:xfrm>
                    <a:prstGeom prst="rect">
                      <a:avLst/>
                    </a:prstGeom>
                    <a:noFill/>
                    <a:ln w="38100">
                      <a:solidFill>
                        <a:schemeClr val="accent1"/>
                      </a:solidFill>
                    </a:ln>
                  </pic:spPr>
                </pic:pic>
              </a:graphicData>
            </a:graphic>
          </wp:inline>
        </w:drawing>
      </w:r>
    </w:p>
    <w:p w:rsidR="00EE48A6" w:rsidRPr="006A284B" w:rsidRDefault="00EE48A6" w:rsidP="00EE48A6">
      <w:pPr>
        <w:pStyle w:val="ab"/>
        <w:ind w:right="454"/>
        <w:jc w:val="right"/>
        <w:rPr>
          <w:rFonts w:ascii="Times New Roman" w:hAnsi="Times New Roman" w:cs="Times New Roman"/>
          <w:sz w:val="24"/>
          <w:szCs w:val="24"/>
        </w:rPr>
      </w:pPr>
    </w:p>
    <w:p w:rsidR="00EE48A6" w:rsidRPr="006A284B" w:rsidRDefault="00EE48A6" w:rsidP="00EE48A6">
      <w:pPr>
        <w:pStyle w:val="ab"/>
        <w:ind w:right="454"/>
        <w:jc w:val="right"/>
        <w:rPr>
          <w:rFonts w:ascii="Times New Roman" w:hAnsi="Times New Roman" w:cs="Times New Roman"/>
          <w:sz w:val="24"/>
          <w:szCs w:val="24"/>
        </w:rPr>
      </w:pPr>
    </w:p>
    <w:p w:rsidR="00EE48A6" w:rsidRPr="006A284B" w:rsidRDefault="00EE48A6" w:rsidP="00EE48A6">
      <w:pPr>
        <w:pStyle w:val="ab"/>
        <w:ind w:right="454"/>
        <w:jc w:val="center"/>
        <w:rPr>
          <w:rFonts w:ascii="Times New Roman" w:hAnsi="Times New Roman" w:cs="Times New Roman"/>
          <w:b/>
          <w:sz w:val="24"/>
          <w:szCs w:val="24"/>
        </w:rPr>
      </w:pPr>
      <w:r w:rsidRPr="006A284B">
        <w:rPr>
          <w:rFonts w:ascii="Times New Roman" w:hAnsi="Times New Roman" w:cs="Times New Roman"/>
          <w:b/>
          <w:sz w:val="24"/>
          <w:szCs w:val="24"/>
        </w:rPr>
        <w:t>«Бабочки летят»</w:t>
      </w:r>
    </w:p>
    <w:p w:rsidR="00EE48A6" w:rsidRPr="006A284B" w:rsidRDefault="00EE48A6" w:rsidP="00EE48A6">
      <w:pPr>
        <w:spacing w:after="0" w:line="240" w:lineRule="auto"/>
        <w:jc w:val="center"/>
        <w:rPr>
          <w:rFonts w:ascii="Times New Roman" w:hAnsi="Times New Roman"/>
          <w:sz w:val="24"/>
          <w:szCs w:val="24"/>
        </w:rPr>
      </w:pPr>
      <w:proofErr w:type="spellStart"/>
      <w:r w:rsidRPr="00014A88">
        <w:rPr>
          <w:rFonts w:ascii="Times New Roman" w:hAnsi="Times New Roman"/>
          <w:b/>
          <w:sz w:val="24"/>
          <w:szCs w:val="24"/>
          <w:u w:val="single"/>
        </w:rPr>
        <w:t>Цель</w:t>
      </w:r>
      <w:proofErr w:type="gramStart"/>
      <w:r w:rsidRPr="00014A88">
        <w:rPr>
          <w:rFonts w:ascii="Times New Roman" w:hAnsi="Times New Roman"/>
          <w:b/>
          <w:sz w:val="24"/>
          <w:szCs w:val="24"/>
          <w:u w:val="single"/>
        </w:rPr>
        <w:t>:</w:t>
      </w:r>
      <w:r w:rsidRPr="006A284B">
        <w:rPr>
          <w:rFonts w:ascii="Times New Roman" w:hAnsi="Times New Roman"/>
          <w:sz w:val="24"/>
          <w:szCs w:val="24"/>
        </w:rPr>
        <w:t>р</w:t>
      </w:r>
      <w:proofErr w:type="gramEnd"/>
      <w:r w:rsidRPr="006A284B">
        <w:rPr>
          <w:rFonts w:ascii="Times New Roman" w:hAnsi="Times New Roman"/>
          <w:sz w:val="24"/>
          <w:szCs w:val="24"/>
        </w:rPr>
        <w:t>азвитие</w:t>
      </w:r>
      <w:proofErr w:type="spellEnd"/>
      <w:r w:rsidRPr="006A284B">
        <w:rPr>
          <w:rFonts w:ascii="Times New Roman" w:hAnsi="Times New Roman"/>
          <w:sz w:val="24"/>
          <w:szCs w:val="24"/>
        </w:rPr>
        <w:t xml:space="preserve"> сильного плавного непрерывного выдоха; активизация губных мышц.</w:t>
      </w:r>
    </w:p>
    <w:p w:rsidR="00EE48A6" w:rsidRPr="006A284B" w:rsidRDefault="00EE48A6" w:rsidP="00EE48A6">
      <w:pPr>
        <w:pStyle w:val="ab"/>
        <w:ind w:right="454"/>
        <w:rPr>
          <w:rFonts w:ascii="Times New Roman" w:hAnsi="Times New Roman" w:cs="Times New Roman"/>
          <w:b/>
          <w:sz w:val="24"/>
          <w:szCs w:val="24"/>
        </w:rPr>
      </w:pPr>
    </w:p>
    <w:p w:rsidR="00EE48A6" w:rsidRPr="006A284B" w:rsidRDefault="00EE48A6" w:rsidP="00EE48A6">
      <w:pPr>
        <w:pStyle w:val="ab"/>
        <w:ind w:left="624"/>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649150" cy="1881975"/>
            <wp:effectExtent l="57150" t="38100" r="36900" b="23025"/>
            <wp:docPr id="44" name="Рисунок 4" descr="H:\DCIM\101MSDCF\DSC0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2687.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86" r="5286"/>
                    <a:stretch/>
                  </pic:blipFill>
                  <pic:spPr bwMode="auto">
                    <a:xfrm>
                      <a:off x="0" y="0"/>
                      <a:ext cx="2631209" cy="1869230"/>
                    </a:xfrm>
                    <a:prstGeom prst="rect">
                      <a:avLst/>
                    </a:prstGeom>
                    <a:noFill/>
                    <a:ln w="381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2641997" cy="1882424"/>
            <wp:effectExtent l="57150" t="38100" r="44053" b="22576"/>
            <wp:docPr id="45" name="Рисунок 6" descr="H:\DCIM\101MSDCF\DSC0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MSDCF\DSC02691.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11" r="2222"/>
                    <a:stretch/>
                  </pic:blipFill>
                  <pic:spPr bwMode="auto">
                    <a:xfrm>
                      <a:off x="0" y="0"/>
                      <a:ext cx="2643660" cy="1883609"/>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both"/>
        <w:rPr>
          <w:rFonts w:ascii="Times New Roman" w:hAnsi="Times New Roman" w:cs="Times New Roman"/>
          <w:sz w:val="24"/>
          <w:szCs w:val="24"/>
        </w:rPr>
      </w:pPr>
    </w:p>
    <w:p w:rsidR="00EE48A6" w:rsidRPr="006A284B" w:rsidRDefault="00EE48A6" w:rsidP="00EE48A6">
      <w:pPr>
        <w:pStyle w:val="ab"/>
        <w:jc w:val="both"/>
        <w:rPr>
          <w:rFonts w:ascii="Times New Roman" w:hAnsi="Times New Roman" w:cs="Times New Roman"/>
          <w:b/>
          <w:sz w:val="24"/>
          <w:szCs w:val="24"/>
        </w:rPr>
      </w:pPr>
    </w:p>
    <w:p w:rsidR="00EE48A6" w:rsidRPr="006A284B" w:rsidRDefault="00EE48A6" w:rsidP="00EE48A6">
      <w:pPr>
        <w:pStyle w:val="ab"/>
        <w:jc w:val="both"/>
        <w:rPr>
          <w:rFonts w:ascii="Times New Roman" w:hAnsi="Times New Roman" w:cs="Times New Roman"/>
          <w:b/>
          <w:sz w:val="24"/>
          <w:szCs w:val="24"/>
        </w:rPr>
      </w:pPr>
    </w:p>
    <w:p w:rsidR="00EE48A6" w:rsidRDefault="00EE48A6" w:rsidP="00EE48A6">
      <w:pPr>
        <w:pStyle w:val="ab"/>
        <w:jc w:val="both"/>
        <w:rPr>
          <w:rFonts w:ascii="Times New Roman" w:hAnsi="Times New Roman" w:cs="Times New Roman"/>
          <w:b/>
          <w:sz w:val="24"/>
          <w:szCs w:val="24"/>
        </w:rPr>
      </w:pPr>
    </w:p>
    <w:p w:rsidR="00EE48A6" w:rsidRDefault="00EE48A6" w:rsidP="00EE48A6">
      <w:pPr>
        <w:pStyle w:val="ab"/>
        <w:jc w:val="both"/>
        <w:rPr>
          <w:rFonts w:ascii="Times New Roman" w:hAnsi="Times New Roman" w:cs="Times New Roman"/>
          <w:b/>
          <w:sz w:val="24"/>
          <w:szCs w:val="24"/>
        </w:rPr>
      </w:pPr>
    </w:p>
    <w:p w:rsidR="00EE48A6" w:rsidRDefault="00EE48A6" w:rsidP="00EE48A6">
      <w:pPr>
        <w:pStyle w:val="ab"/>
        <w:jc w:val="both"/>
        <w:rPr>
          <w:rFonts w:ascii="Times New Roman" w:hAnsi="Times New Roman" w:cs="Times New Roman"/>
          <w:b/>
          <w:sz w:val="24"/>
          <w:szCs w:val="24"/>
        </w:rPr>
      </w:pPr>
    </w:p>
    <w:p w:rsidR="00EE48A6" w:rsidRDefault="00EE48A6" w:rsidP="00EE48A6">
      <w:pPr>
        <w:pStyle w:val="ab"/>
        <w:jc w:val="both"/>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lastRenderedPageBreak/>
        <w:t>«Рыбки плывут»</w:t>
      </w:r>
    </w:p>
    <w:p w:rsidR="00EE48A6" w:rsidRPr="006A284B" w:rsidRDefault="00EE48A6" w:rsidP="00EE48A6">
      <w:pPr>
        <w:spacing w:after="0" w:line="240" w:lineRule="auto"/>
        <w:jc w:val="center"/>
        <w:rPr>
          <w:rFonts w:ascii="Times New Roman" w:hAnsi="Times New Roman"/>
          <w:sz w:val="24"/>
          <w:szCs w:val="24"/>
        </w:rPr>
      </w:pPr>
      <w:proofErr w:type="spellStart"/>
      <w:r w:rsidRPr="00014A88">
        <w:rPr>
          <w:rFonts w:ascii="Times New Roman" w:hAnsi="Times New Roman"/>
          <w:b/>
          <w:sz w:val="24"/>
          <w:szCs w:val="24"/>
          <w:u w:val="single"/>
        </w:rPr>
        <w:t>Цель</w:t>
      </w:r>
      <w:proofErr w:type="gramStart"/>
      <w:r w:rsidRPr="00014A88">
        <w:rPr>
          <w:rFonts w:ascii="Times New Roman" w:hAnsi="Times New Roman"/>
          <w:b/>
          <w:sz w:val="24"/>
          <w:szCs w:val="24"/>
          <w:u w:val="single"/>
        </w:rPr>
        <w:t>:</w:t>
      </w:r>
      <w:r w:rsidRPr="006A284B">
        <w:rPr>
          <w:rFonts w:ascii="Times New Roman" w:hAnsi="Times New Roman"/>
          <w:sz w:val="24"/>
          <w:szCs w:val="24"/>
        </w:rPr>
        <w:t>р</w:t>
      </w:r>
      <w:proofErr w:type="gramEnd"/>
      <w:r w:rsidRPr="006A284B">
        <w:rPr>
          <w:rFonts w:ascii="Times New Roman" w:hAnsi="Times New Roman"/>
          <w:sz w:val="24"/>
          <w:szCs w:val="24"/>
        </w:rPr>
        <w:t>азвитие</w:t>
      </w:r>
      <w:proofErr w:type="spellEnd"/>
      <w:r w:rsidRPr="006A284B">
        <w:rPr>
          <w:rFonts w:ascii="Times New Roman" w:hAnsi="Times New Roman"/>
          <w:sz w:val="24"/>
          <w:szCs w:val="24"/>
        </w:rPr>
        <w:t xml:space="preserve"> сильного плавного непрерывного выдоха; активизация губных мышц.</w:t>
      </w: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348089" cy="1930400"/>
            <wp:effectExtent l="57150" t="38100" r="33161" b="12700"/>
            <wp:docPr id="46" name="Рисунок 7" descr="H:\DCIM\101MSDCF\DSC0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MSDCF\DSC02692.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04" t="4469" r="6146"/>
                    <a:stretch/>
                  </pic:blipFill>
                  <pic:spPr bwMode="auto">
                    <a:xfrm>
                      <a:off x="0" y="0"/>
                      <a:ext cx="2346093" cy="1928759"/>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2807854" cy="1930399"/>
            <wp:effectExtent l="57150" t="38100" r="30596" b="12701"/>
            <wp:docPr id="47" name="Рисунок 8" descr="H:\DCIM\101MSDCF\DSC0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1MSDCF\DSC02693.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33"/>
                    <a:stretch/>
                  </pic:blipFill>
                  <pic:spPr bwMode="auto">
                    <a:xfrm>
                      <a:off x="0" y="0"/>
                      <a:ext cx="2805466" cy="1928757"/>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«Мячик катится по дорожке»</w:t>
      </w:r>
    </w:p>
    <w:p w:rsidR="00EE48A6" w:rsidRPr="006A284B" w:rsidRDefault="00EE48A6" w:rsidP="00EE48A6">
      <w:pPr>
        <w:spacing w:after="0" w:line="240" w:lineRule="auto"/>
        <w:jc w:val="center"/>
        <w:rPr>
          <w:rFonts w:ascii="Times New Roman" w:hAnsi="Times New Roman"/>
          <w:sz w:val="24"/>
          <w:szCs w:val="24"/>
        </w:rPr>
      </w:pPr>
      <w:proofErr w:type="spellStart"/>
      <w:r w:rsidRPr="00014A88">
        <w:rPr>
          <w:rFonts w:ascii="Times New Roman" w:hAnsi="Times New Roman"/>
          <w:b/>
          <w:sz w:val="24"/>
          <w:szCs w:val="24"/>
          <w:u w:val="single"/>
        </w:rPr>
        <w:t>Цель</w:t>
      </w:r>
      <w:proofErr w:type="gramStart"/>
      <w:r w:rsidRPr="00014A88">
        <w:rPr>
          <w:rFonts w:ascii="Times New Roman" w:hAnsi="Times New Roman"/>
          <w:b/>
          <w:sz w:val="24"/>
          <w:szCs w:val="24"/>
          <w:u w:val="single"/>
        </w:rPr>
        <w:t>:</w:t>
      </w:r>
      <w:r w:rsidRPr="006A284B">
        <w:rPr>
          <w:rFonts w:ascii="Times New Roman" w:hAnsi="Times New Roman"/>
          <w:sz w:val="24"/>
          <w:szCs w:val="24"/>
        </w:rPr>
        <w:t>р</w:t>
      </w:r>
      <w:proofErr w:type="gramEnd"/>
      <w:r w:rsidRPr="006A284B">
        <w:rPr>
          <w:rFonts w:ascii="Times New Roman" w:hAnsi="Times New Roman"/>
          <w:sz w:val="24"/>
          <w:szCs w:val="24"/>
        </w:rPr>
        <w:t>азвитие</w:t>
      </w:r>
      <w:proofErr w:type="spellEnd"/>
      <w:r w:rsidRPr="006A284B">
        <w:rPr>
          <w:rFonts w:ascii="Times New Roman" w:hAnsi="Times New Roman"/>
          <w:sz w:val="24"/>
          <w:szCs w:val="24"/>
        </w:rPr>
        <w:t xml:space="preserve"> сильного плавного непрерывного выдоха; активизация губных мышц.</w:t>
      </w:r>
    </w:p>
    <w:p w:rsidR="00EE48A6" w:rsidRPr="006A284B" w:rsidRDefault="00EE48A6" w:rsidP="00EE48A6">
      <w:pPr>
        <w:pStyle w:val="ab"/>
        <w:jc w:val="center"/>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438398" cy="1930400"/>
            <wp:effectExtent l="57150" t="38100" r="38102" b="12700"/>
            <wp:docPr id="48" name="Рисунок 9" descr="H:\DCIM\101MSDCF\DSC0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1MSDCF\DSC02695.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75" t="1" b="3390"/>
                    <a:stretch/>
                  </pic:blipFill>
                  <pic:spPr bwMode="auto">
                    <a:xfrm>
                      <a:off x="0" y="0"/>
                      <a:ext cx="2436326" cy="1928760"/>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«Помоги пчелке долететь до улья»</w:t>
      </w:r>
    </w:p>
    <w:p w:rsidR="00EE48A6" w:rsidRPr="006A284B" w:rsidRDefault="00EE48A6" w:rsidP="00EE48A6">
      <w:pPr>
        <w:spacing w:after="0" w:line="240" w:lineRule="auto"/>
        <w:jc w:val="center"/>
        <w:rPr>
          <w:rFonts w:ascii="Times New Roman" w:hAnsi="Times New Roman"/>
          <w:sz w:val="24"/>
          <w:szCs w:val="24"/>
        </w:rPr>
      </w:pPr>
      <w:proofErr w:type="spellStart"/>
      <w:r w:rsidRPr="00014A88">
        <w:rPr>
          <w:rFonts w:ascii="Times New Roman" w:hAnsi="Times New Roman"/>
          <w:b/>
          <w:sz w:val="24"/>
          <w:szCs w:val="24"/>
          <w:u w:val="single"/>
        </w:rPr>
        <w:t>Цель</w:t>
      </w:r>
      <w:proofErr w:type="gramStart"/>
      <w:r w:rsidRPr="00014A88">
        <w:rPr>
          <w:rFonts w:ascii="Times New Roman" w:hAnsi="Times New Roman"/>
          <w:b/>
          <w:sz w:val="24"/>
          <w:szCs w:val="24"/>
          <w:u w:val="single"/>
        </w:rPr>
        <w:t>:</w:t>
      </w:r>
      <w:r w:rsidRPr="006A284B">
        <w:rPr>
          <w:rFonts w:ascii="Times New Roman" w:hAnsi="Times New Roman"/>
          <w:sz w:val="24"/>
          <w:szCs w:val="24"/>
        </w:rPr>
        <w:t>р</w:t>
      </w:r>
      <w:proofErr w:type="gramEnd"/>
      <w:r w:rsidRPr="006A284B">
        <w:rPr>
          <w:rFonts w:ascii="Times New Roman" w:hAnsi="Times New Roman"/>
          <w:sz w:val="24"/>
          <w:szCs w:val="24"/>
        </w:rPr>
        <w:t>азвитие</w:t>
      </w:r>
      <w:proofErr w:type="spellEnd"/>
      <w:r w:rsidRPr="006A284B">
        <w:rPr>
          <w:rFonts w:ascii="Times New Roman" w:hAnsi="Times New Roman"/>
          <w:sz w:val="24"/>
          <w:szCs w:val="24"/>
        </w:rPr>
        <w:t xml:space="preserve"> сильного плавного непрерывного выдоха; активизация губных мышц.</w:t>
      </w: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347599" cy="2000250"/>
            <wp:effectExtent l="57150" t="38100" r="33651" b="19050"/>
            <wp:docPr id="49" name="Рисунок 10" descr="H:\DCIM\101MSDCF\DSC0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1MSDCF\DSC02697.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40" t="5650" r="5508"/>
                    <a:stretch/>
                  </pic:blipFill>
                  <pic:spPr bwMode="auto">
                    <a:xfrm>
                      <a:off x="0" y="0"/>
                      <a:ext cx="2346307" cy="1999149"/>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Default="00EE48A6" w:rsidP="00EE48A6">
      <w:pPr>
        <w:pStyle w:val="ab"/>
        <w:jc w:val="both"/>
        <w:rPr>
          <w:rFonts w:ascii="Times New Roman" w:hAnsi="Times New Roman" w:cs="Times New Roman"/>
          <w:b/>
          <w:sz w:val="24"/>
          <w:szCs w:val="24"/>
        </w:rPr>
      </w:pPr>
    </w:p>
    <w:p w:rsidR="002B3BCB" w:rsidRDefault="002B3BCB" w:rsidP="00EE48A6">
      <w:pPr>
        <w:pStyle w:val="ab"/>
        <w:jc w:val="center"/>
        <w:rPr>
          <w:rFonts w:ascii="Times New Roman" w:hAnsi="Times New Roman" w:cs="Times New Roman"/>
          <w:b/>
          <w:sz w:val="24"/>
          <w:szCs w:val="24"/>
        </w:rPr>
      </w:pPr>
    </w:p>
    <w:p w:rsidR="002B3BCB" w:rsidRDefault="002B3BCB" w:rsidP="00EE48A6">
      <w:pPr>
        <w:pStyle w:val="ab"/>
        <w:jc w:val="center"/>
        <w:rPr>
          <w:rFonts w:ascii="Times New Roman" w:hAnsi="Times New Roman" w:cs="Times New Roman"/>
          <w:b/>
          <w:sz w:val="24"/>
          <w:szCs w:val="24"/>
        </w:rPr>
      </w:pPr>
    </w:p>
    <w:p w:rsidR="002B3BCB" w:rsidRDefault="002B3BCB" w:rsidP="00EE48A6">
      <w:pPr>
        <w:pStyle w:val="ab"/>
        <w:jc w:val="center"/>
        <w:rPr>
          <w:rFonts w:ascii="Times New Roman" w:hAnsi="Times New Roman" w:cs="Times New Roman"/>
          <w:b/>
          <w:sz w:val="24"/>
          <w:szCs w:val="24"/>
        </w:rPr>
      </w:pPr>
    </w:p>
    <w:p w:rsidR="002B3BCB" w:rsidRDefault="002B3BCB" w:rsidP="00EE48A6">
      <w:pPr>
        <w:pStyle w:val="ab"/>
        <w:jc w:val="center"/>
        <w:rPr>
          <w:rFonts w:ascii="Times New Roman" w:hAnsi="Times New Roman" w:cs="Times New Roman"/>
          <w:b/>
          <w:sz w:val="24"/>
          <w:szCs w:val="24"/>
        </w:rPr>
      </w:pPr>
    </w:p>
    <w:p w:rsidR="002B3BCB" w:rsidRDefault="002B3BCB" w:rsidP="00EE48A6">
      <w:pPr>
        <w:pStyle w:val="ab"/>
        <w:jc w:val="center"/>
        <w:rPr>
          <w:rFonts w:ascii="Times New Roman" w:hAnsi="Times New Roman" w:cs="Times New Roman"/>
          <w:b/>
          <w:sz w:val="24"/>
          <w:szCs w:val="24"/>
        </w:rPr>
      </w:pPr>
    </w:p>
    <w:p w:rsidR="002B3BCB" w:rsidRDefault="002B3BCB" w:rsidP="00EE48A6">
      <w:pPr>
        <w:pStyle w:val="ab"/>
        <w:jc w:val="center"/>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lastRenderedPageBreak/>
        <w:t>«Подуй на бабочку», «Подуй на пчелку», «Подуй на мяч»,</w:t>
      </w: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b/>
          <w:sz w:val="24"/>
          <w:szCs w:val="24"/>
        </w:rPr>
        <w:t>«Подуй на рыбку</w:t>
      </w:r>
      <w:r w:rsidRPr="006A284B">
        <w:rPr>
          <w:rFonts w:ascii="Times New Roman" w:hAnsi="Times New Roman" w:cs="Times New Roman"/>
          <w:sz w:val="24"/>
          <w:szCs w:val="24"/>
        </w:rPr>
        <w:t>»</w:t>
      </w:r>
    </w:p>
    <w:p w:rsidR="00EE48A6" w:rsidRPr="006A284B" w:rsidRDefault="00EE48A6" w:rsidP="00EE48A6">
      <w:pPr>
        <w:spacing w:after="0" w:line="240" w:lineRule="auto"/>
        <w:jc w:val="center"/>
        <w:rPr>
          <w:rFonts w:ascii="Times New Roman" w:hAnsi="Times New Roman"/>
          <w:sz w:val="24"/>
          <w:szCs w:val="24"/>
        </w:rPr>
      </w:pPr>
      <w:r w:rsidRPr="00014A88">
        <w:rPr>
          <w:rFonts w:ascii="Times New Roman" w:hAnsi="Times New Roman"/>
          <w:b/>
          <w:sz w:val="24"/>
          <w:szCs w:val="24"/>
          <w:u w:val="single"/>
        </w:rPr>
        <w:t>Цель:</w:t>
      </w:r>
      <w:r w:rsidRPr="006A284B">
        <w:rPr>
          <w:rFonts w:ascii="Times New Roman" w:hAnsi="Times New Roman"/>
          <w:sz w:val="24"/>
          <w:szCs w:val="24"/>
        </w:rPr>
        <w:t xml:space="preserve"> обучение плавному свободному выдоху; активизация губных мышц.</w:t>
      </w: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ind w:left="340"/>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483555" cy="2837273"/>
            <wp:effectExtent l="57150" t="38100" r="31045" b="20227"/>
            <wp:docPr id="50" name="Рисунок 37" descr="H:\DCIM\101MSDCF\DSC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CIM\101MSDCF\DSC02732.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18"/>
                    <a:stretch/>
                  </pic:blipFill>
                  <pic:spPr bwMode="auto">
                    <a:xfrm>
                      <a:off x="0" y="0"/>
                      <a:ext cx="2487870" cy="2842203"/>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3172177" cy="2051755"/>
            <wp:effectExtent l="57150" t="38100" r="47273" b="24695"/>
            <wp:docPr id="51" name="Рисунок 38" descr="H:\DCIM\101MSDCF\DSC0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DCIM\101MSDCF\DSC02681.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60"/>
                    <a:stretch/>
                  </pic:blipFill>
                  <pic:spPr bwMode="auto">
                    <a:xfrm>
                      <a:off x="0" y="0"/>
                      <a:ext cx="3178166" cy="2055629"/>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both"/>
        <w:rPr>
          <w:rFonts w:ascii="Times New Roman" w:hAnsi="Times New Roman" w:cs="Times New Roman"/>
          <w:sz w:val="24"/>
          <w:szCs w:val="24"/>
        </w:rPr>
      </w:pPr>
    </w:p>
    <w:p w:rsidR="00EE48A6" w:rsidRPr="006A284B" w:rsidRDefault="00EE48A6" w:rsidP="00EE48A6">
      <w:pPr>
        <w:pStyle w:val="ab"/>
        <w:jc w:val="both"/>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«Бабочка летит»</w:t>
      </w:r>
    </w:p>
    <w:p w:rsidR="00EE48A6" w:rsidRPr="006A284B" w:rsidRDefault="00EE48A6" w:rsidP="00EE48A6">
      <w:pPr>
        <w:pStyle w:val="ab"/>
        <w:jc w:val="center"/>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875884" cy="1901950"/>
            <wp:effectExtent l="57150" t="38100" r="38766" b="22100"/>
            <wp:docPr id="52" name="Рисунок 39" descr="H:\DCIM\101MSDCF\DSC0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CIM\101MSDCF\DSC02729.JPG"/>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3" t="8116" r="-1" b="6397"/>
                    <a:stretch/>
                  </pic:blipFill>
                  <pic:spPr bwMode="auto">
                    <a:xfrm>
                      <a:off x="0" y="0"/>
                      <a:ext cx="2873151" cy="1900143"/>
                    </a:xfrm>
                    <a:prstGeom prst="rect">
                      <a:avLst/>
                    </a:prstGeom>
                    <a:noFill/>
                    <a:ln w="381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44FC">
        <w:rPr>
          <w:rFonts w:ascii="Times New Roman" w:hAnsi="Times New Roman" w:cs="Times New Roman"/>
          <w:sz w:val="24"/>
          <w:szCs w:val="24"/>
        </w:rPr>
        <w:t xml:space="preserve">    </w:t>
      </w:r>
      <w:r w:rsidRPr="006A284B">
        <w:rPr>
          <w:rFonts w:ascii="Times New Roman" w:hAnsi="Times New Roman" w:cs="Times New Roman"/>
          <w:noProof/>
          <w:sz w:val="24"/>
          <w:szCs w:val="24"/>
          <w:lang w:eastAsia="ru-RU"/>
        </w:rPr>
        <w:drawing>
          <wp:inline distT="0" distB="0" distL="0" distR="0">
            <wp:extent cx="2302933" cy="1930399"/>
            <wp:effectExtent l="57150" t="38100" r="40217" b="12701"/>
            <wp:docPr id="53" name="Рисунок 40" descr="H:\DCIM\101MSDCF\DSC0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CIM\101MSDCF\DSC02737.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26"/>
                    <a:stretch/>
                  </pic:blipFill>
                  <pic:spPr bwMode="auto">
                    <a:xfrm>
                      <a:off x="0" y="0"/>
                      <a:ext cx="2300975" cy="1928758"/>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center"/>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w:t>
      </w:r>
      <w:proofErr w:type="spellStart"/>
      <w:r w:rsidRPr="006A284B">
        <w:rPr>
          <w:rFonts w:ascii="Times New Roman" w:hAnsi="Times New Roman" w:cs="Times New Roman"/>
          <w:b/>
          <w:sz w:val="24"/>
          <w:szCs w:val="24"/>
        </w:rPr>
        <w:t>Апплодисменты</w:t>
      </w:r>
      <w:proofErr w:type="spellEnd"/>
      <w:r w:rsidRPr="006A284B">
        <w:rPr>
          <w:rFonts w:ascii="Times New Roman" w:hAnsi="Times New Roman" w:cs="Times New Roman"/>
          <w:b/>
          <w:sz w:val="24"/>
          <w:szCs w:val="24"/>
        </w:rPr>
        <w:t>»</w:t>
      </w:r>
    </w:p>
    <w:p w:rsidR="00EE48A6" w:rsidRPr="006A284B" w:rsidRDefault="00EE48A6" w:rsidP="00EE48A6">
      <w:pPr>
        <w:spacing w:after="0" w:line="240" w:lineRule="auto"/>
        <w:jc w:val="center"/>
        <w:rPr>
          <w:rFonts w:ascii="Times New Roman" w:hAnsi="Times New Roman"/>
          <w:color w:val="000000"/>
          <w:sz w:val="24"/>
          <w:szCs w:val="24"/>
        </w:rPr>
      </w:pPr>
      <w:r w:rsidRPr="00014A88">
        <w:rPr>
          <w:rFonts w:ascii="Times New Roman" w:hAnsi="Times New Roman"/>
          <w:b/>
          <w:bCs/>
          <w:iCs/>
          <w:color w:val="000000"/>
          <w:sz w:val="24"/>
          <w:szCs w:val="24"/>
          <w:u w:val="single"/>
        </w:rPr>
        <w:t>Цель:</w:t>
      </w:r>
      <w:r w:rsidRPr="006A284B">
        <w:rPr>
          <w:rFonts w:ascii="Times New Roman" w:hAnsi="Times New Roman"/>
          <w:color w:val="000000"/>
          <w:sz w:val="24"/>
          <w:szCs w:val="24"/>
        </w:rPr>
        <w:t> чередование длительного плавного и сильного выдоха, активизация мышц губ.</w:t>
      </w: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1930842" cy="1962150"/>
            <wp:effectExtent l="57150" t="38100" r="31308" b="19050"/>
            <wp:docPr id="54" name="Рисунок 17" descr="H:\DCIM\101MSDCF\DSC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101MSDCF\DSC02716.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000" b="-267"/>
                    <a:stretch/>
                  </pic:blipFill>
                  <pic:spPr bwMode="auto">
                    <a:xfrm>
                      <a:off x="0" y="0"/>
                      <a:ext cx="1931256" cy="1962570"/>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Default="00EE48A6" w:rsidP="00EE48A6">
      <w:pPr>
        <w:pStyle w:val="ab"/>
        <w:jc w:val="center"/>
        <w:rPr>
          <w:rFonts w:ascii="Times New Roman" w:hAnsi="Times New Roman" w:cs="Times New Roman"/>
          <w:b/>
          <w:sz w:val="24"/>
          <w:szCs w:val="24"/>
        </w:rPr>
      </w:pPr>
    </w:p>
    <w:p w:rsidR="00EE48A6" w:rsidRDefault="00EE48A6" w:rsidP="001B1D3B">
      <w:pPr>
        <w:pStyle w:val="ab"/>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lastRenderedPageBreak/>
        <w:t xml:space="preserve">«Подай </w:t>
      </w:r>
      <w:proofErr w:type="spellStart"/>
      <w:r w:rsidRPr="006A284B">
        <w:rPr>
          <w:rFonts w:ascii="Times New Roman" w:hAnsi="Times New Roman" w:cs="Times New Roman"/>
          <w:b/>
          <w:sz w:val="24"/>
          <w:szCs w:val="24"/>
        </w:rPr>
        <w:t>Копатычу</w:t>
      </w:r>
      <w:proofErr w:type="spellEnd"/>
      <w:r w:rsidRPr="006A284B">
        <w:rPr>
          <w:rFonts w:ascii="Times New Roman" w:hAnsi="Times New Roman" w:cs="Times New Roman"/>
          <w:b/>
          <w:sz w:val="24"/>
          <w:szCs w:val="24"/>
        </w:rPr>
        <w:t xml:space="preserve"> ком снега»</w:t>
      </w:r>
    </w:p>
    <w:p w:rsidR="00EE48A6" w:rsidRPr="006A284B" w:rsidRDefault="00EE48A6" w:rsidP="00EE48A6">
      <w:pPr>
        <w:spacing w:after="0" w:line="240" w:lineRule="auto"/>
        <w:jc w:val="center"/>
        <w:rPr>
          <w:rFonts w:ascii="Times New Roman" w:hAnsi="Times New Roman"/>
          <w:sz w:val="24"/>
          <w:szCs w:val="24"/>
        </w:rPr>
      </w:pPr>
      <w:proofErr w:type="spellStart"/>
      <w:r w:rsidRPr="00014A88">
        <w:rPr>
          <w:rFonts w:ascii="Times New Roman" w:hAnsi="Times New Roman"/>
          <w:b/>
          <w:sz w:val="24"/>
          <w:szCs w:val="24"/>
          <w:u w:val="single"/>
        </w:rPr>
        <w:t>Цель</w:t>
      </w:r>
      <w:proofErr w:type="gramStart"/>
      <w:r w:rsidRPr="00014A88">
        <w:rPr>
          <w:rFonts w:ascii="Times New Roman" w:hAnsi="Times New Roman"/>
          <w:b/>
          <w:sz w:val="24"/>
          <w:szCs w:val="24"/>
          <w:u w:val="single"/>
        </w:rPr>
        <w:t>:</w:t>
      </w:r>
      <w:r w:rsidRPr="006A284B">
        <w:rPr>
          <w:rFonts w:ascii="Times New Roman" w:hAnsi="Times New Roman"/>
          <w:sz w:val="24"/>
          <w:szCs w:val="24"/>
        </w:rPr>
        <w:t>р</w:t>
      </w:r>
      <w:proofErr w:type="gramEnd"/>
      <w:r w:rsidRPr="006A284B">
        <w:rPr>
          <w:rFonts w:ascii="Times New Roman" w:hAnsi="Times New Roman"/>
          <w:sz w:val="24"/>
          <w:szCs w:val="24"/>
        </w:rPr>
        <w:t>азвитие</w:t>
      </w:r>
      <w:proofErr w:type="spellEnd"/>
      <w:r w:rsidRPr="006A284B">
        <w:rPr>
          <w:rFonts w:ascii="Times New Roman" w:hAnsi="Times New Roman"/>
          <w:sz w:val="24"/>
          <w:szCs w:val="24"/>
        </w:rPr>
        <w:t xml:space="preserve"> сильного плавного непрерывного выдоха; активизация губных мышц.</w:t>
      </w:r>
    </w:p>
    <w:p w:rsidR="007D44FC"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784592" cy="1952978"/>
            <wp:effectExtent l="57150" t="38100" r="34808" b="28222"/>
            <wp:docPr id="55" name="Рисунок 18" descr="H:\DCIM\101MSDCF\DSC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CIM\101MSDCF\DSC02722.JPG"/>
                    <pic:cNvPicPr>
                      <a:picLocks noChangeAspect="1" noChangeArrowheads="1"/>
                    </pic:cNvPicPr>
                  </pic:nvPicPr>
                  <pic:blipFill rotWithShape="1">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86"/>
                    <a:stretch/>
                  </pic:blipFill>
                  <pic:spPr bwMode="auto">
                    <a:xfrm>
                      <a:off x="0" y="0"/>
                      <a:ext cx="2782224" cy="1951317"/>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44FC" w:rsidRDefault="007D44FC"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3251200" cy="1958774"/>
            <wp:effectExtent l="57150" t="38100" r="44450" b="22426"/>
            <wp:docPr id="56" name="Рисунок 29" descr="H:\DCIM\101MSDCF\DSC0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DCIM\101MSDCF\DSC02721.JPG"/>
                    <pic:cNvPicPr>
                      <a:picLocks noChangeAspect="1" noChangeArrowheads="1"/>
                    </pic:cNvPicPr>
                  </pic:nvPicPr>
                  <pic:blipFill rotWithShape="1">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96" b="32524"/>
                    <a:stretch/>
                  </pic:blipFill>
                  <pic:spPr bwMode="auto">
                    <a:xfrm>
                      <a:off x="0" y="0"/>
                      <a:ext cx="3237049" cy="1950248"/>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spacing w:after="0" w:line="240" w:lineRule="auto"/>
        <w:jc w:val="center"/>
        <w:rPr>
          <w:rFonts w:ascii="Times New Roman" w:hAnsi="Times New Roman"/>
          <w:b/>
          <w:sz w:val="24"/>
          <w:szCs w:val="24"/>
        </w:rPr>
      </w:pPr>
    </w:p>
    <w:p w:rsidR="00EE48A6" w:rsidRPr="006A284B" w:rsidRDefault="00EE48A6" w:rsidP="00EE48A6">
      <w:pPr>
        <w:spacing w:after="0" w:line="240" w:lineRule="auto"/>
        <w:jc w:val="center"/>
        <w:rPr>
          <w:rFonts w:ascii="Times New Roman" w:hAnsi="Times New Roman"/>
          <w:b/>
          <w:sz w:val="24"/>
          <w:szCs w:val="24"/>
        </w:rPr>
      </w:pPr>
    </w:p>
    <w:p w:rsidR="00EE48A6" w:rsidRPr="006A284B" w:rsidRDefault="00EE48A6" w:rsidP="00EE48A6">
      <w:pPr>
        <w:spacing w:after="0" w:line="240" w:lineRule="auto"/>
        <w:jc w:val="center"/>
        <w:rPr>
          <w:rFonts w:ascii="Times New Roman" w:hAnsi="Times New Roman"/>
          <w:b/>
          <w:sz w:val="24"/>
          <w:szCs w:val="24"/>
        </w:rPr>
      </w:pPr>
      <w:r w:rsidRPr="006A284B">
        <w:rPr>
          <w:rFonts w:ascii="Times New Roman" w:hAnsi="Times New Roman"/>
          <w:b/>
          <w:sz w:val="24"/>
          <w:szCs w:val="24"/>
        </w:rPr>
        <w:t>«Свистульки»</w:t>
      </w:r>
    </w:p>
    <w:p w:rsidR="00EE48A6" w:rsidRPr="006A284B" w:rsidRDefault="00EE48A6" w:rsidP="00EE48A6">
      <w:pPr>
        <w:spacing w:after="0" w:line="240" w:lineRule="auto"/>
        <w:jc w:val="center"/>
        <w:rPr>
          <w:rFonts w:ascii="Times New Roman" w:hAnsi="Times New Roman"/>
          <w:sz w:val="24"/>
          <w:szCs w:val="24"/>
        </w:rPr>
      </w:pPr>
      <w:r w:rsidRPr="00014A88">
        <w:rPr>
          <w:rFonts w:ascii="Times New Roman" w:hAnsi="Times New Roman"/>
          <w:b/>
          <w:sz w:val="24"/>
          <w:szCs w:val="24"/>
          <w:u w:val="single"/>
        </w:rPr>
        <w:t>Цель:</w:t>
      </w:r>
      <w:r w:rsidRPr="006A284B">
        <w:rPr>
          <w:rFonts w:ascii="Times New Roman" w:hAnsi="Times New Roman"/>
          <w:sz w:val="24"/>
          <w:szCs w:val="24"/>
        </w:rPr>
        <w:t xml:space="preserve"> развитие сильного плавного выдоха; активизация губных мышц.</w:t>
      </w: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3008774" cy="1885244"/>
            <wp:effectExtent l="57150" t="38100" r="39226" b="19756"/>
            <wp:docPr id="57" name="Рисунок 35" descr="H:\DCIM\101MSDCF\DSC0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DCIM\101MSDCF\DSC02712.JPG"/>
                    <pic:cNvPicPr>
                      <a:picLocks noChangeAspect="1" noChangeArrowheads="1"/>
                    </pic:cNvPicPr>
                  </pic:nvPicPr>
                  <pic:blipFill rotWithShape="1">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14" t="23634" r="27192" b="37693"/>
                    <a:stretch/>
                  </pic:blipFill>
                  <pic:spPr bwMode="auto">
                    <a:xfrm>
                      <a:off x="0" y="0"/>
                      <a:ext cx="3006218" cy="1883643"/>
                    </a:xfrm>
                    <a:prstGeom prst="rect">
                      <a:avLst/>
                    </a:prstGeom>
                    <a:noFill/>
                    <a:ln w="381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center"/>
        <w:rPr>
          <w:rFonts w:ascii="Times New Roman" w:hAnsi="Times New Roman" w:cs="Times New Roman"/>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Default="00EE48A6" w:rsidP="00EE48A6">
      <w:pPr>
        <w:pStyle w:val="ab"/>
        <w:jc w:val="center"/>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«Надуй шар»</w:t>
      </w:r>
    </w:p>
    <w:p w:rsidR="00EE48A6" w:rsidRPr="006A284B" w:rsidRDefault="00EE48A6" w:rsidP="00EE48A6">
      <w:pPr>
        <w:pStyle w:val="ab"/>
        <w:jc w:val="center"/>
        <w:rPr>
          <w:rFonts w:ascii="Times New Roman" w:eastAsia="Calibri" w:hAnsi="Times New Roman" w:cs="Times New Roman"/>
          <w:sz w:val="24"/>
          <w:szCs w:val="24"/>
        </w:rPr>
      </w:pPr>
      <w:r w:rsidRPr="00014A88">
        <w:rPr>
          <w:rFonts w:ascii="Times New Roman" w:eastAsia="Calibri" w:hAnsi="Times New Roman" w:cs="Times New Roman"/>
          <w:b/>
          <w:sz w:val="24"/>
          <w:szCs w:val="24"/>
          <w:u w:val="single"/>
        </w:rPr>
        <w:t>Цель:</w:t>
      </w:r>
      <w:r w:rsidRPr="006A284B">
        <w:rPr>
          <w:rFonts w:ascii="Times New Roman" w:eastAsia="Calibri" w:hAnsi="Times New Roman" w:cs="Times New Roman"/>
          <w:sz w:val="24"/>
          <w:szCs w:val="24"/>
        </w:rPr>
        <w:t xml:space="preserve"> развитие сильного плавного выдоха; активизация губных мышц.</w:t>
      </w:r>
    </w:p>
    <w:p w:rsidR="00EE48A6" w:rsidRPr="006A284B" w:rsidRDefault="00EE48A6" w:rsidP="00EE48A6">
      <w:pPr>
        <w:pStyle w:val="ab"/>
        <w:jc w:val="center"/>
        <w:rPr>
          <w:rFonts w:ascii="Times New Roman" w:eastAsia="Calibri" w:hAnsi="Times New Roman" w:cs="Times New Roman"/>
          <w:sz w:val="24"/>
          <w:szCs w:val="24"/>
        </w:rPr>
      </w:pPr>
      <w:r w:rsidRPr="006A284B">
        <w:rPr>
          <w:rFonts w:ascii="Times New Roman" w:eastAsia="Calibri" w:hAnsi="Times New Roman" w:cs="Times New Roman"/>
          <w:sz w:val="24"/>
          <w:szCs w:val="24"/>
        </w:rPr>
        <w:t>Для упражнений с шарами, количество шаров должно соответствовать количеству детей.</w:t>
      </w:r>
    </w:p>
    <w:p w:rsidR="00EE48A6" w:rsidRPr="006A284B" w:rsidRDefault="00EE48A6" w:rsidP="00EE48A6">
      <w:pPr>
        <w:pStyle w:val="ab"/>
        <w:jc w:val="center"/>
        <w:rPr>
          <w:rFonts w:ascii="Times New Roman" w:hAnsi="Times New Roman" w:cs="Times New Roman"/>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562578" cy="2449688"/>
            <wp:effectExtent l="57150" t="38100" r="47272" b="26812"/>
            <wp:docPr id="58" name="Рисунок 36" descr="H:\DCIM\101MSDCF\DSC0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DCIM\101MSDCF\DSC02775.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28" t="3888" r="21167" b="2033"/>
                    <a:stretch/>
                  </pic:blipFill>
                  <pic:spPr bwMode="auto">
                    <a:xfrm>
                      <a:off x="0" y="0"/>
                      <a:ext cx="2560400" cy="2447606"/>
                    </a:xfrm>
                    <a:prstGeom prst="rect">
                      <a:avLst/>
                    </a:prstGeom>
                    <a:noFill/>
                    <a:ln w="381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Default="00EE48A6" w:rsidP="00EE48A6">
      <w:pPr>
        <w:pStyle w:val="ab"/>
        <w:jc w:val="center"/>
        <w:rPr>
          <w:rFonts w:ascii="Times New Roman" w:eastAsia="Calibri" w:hAnsi="Times New Roman" w:cs="Times New Roman"/>
          <w:sz w:val="24"/>
          <w:szCs w:val="24"/>
          <w:u w:val="single"/>
        </w:rPr>
      </w:pPr>
    </w:p>
    <w:p w:rsidR="00EE48A6" w:rsidRDefault="00EE48A6" w:rsidP="00EE48A6">
      <w:pPr>
        <w:pStyle w:val="ab"/>
        <w:jc w:val="center"/>
        <w:rPr>
          <w:rFonts w:ascii="Times New Roman" w:eastAsia="Calibri" w:hAnsi="Times New Roman" w:cs="Times New Roman"/>
          <w:sz w:val="24"/>
          <w:szCs w:val="24"/>
          <w:u w:val="single"/>
        </w:rPr>
      </w:pPr>
    </w:p>
    <w:p w:rsidR="00EE48A6" w:rsidRDefault="00EE48A6" w:rsidP="00EE48A6">
      <w:pPr>
        <w:pStyle w:val="ab"/>
        <w:jc w:val="center"/>
        <w:rPr>
          <w:rFonts w:ascii="Times New Roman" w:eastAsia="Calibri" w:hAnsi="Times New Roman" w:cs="Times New Roman"/>
          <w:sz w:val="24"/>
          <w:szCs w:val="24"/>
          <w:u w:val="single"/>
        </w:rPr>
      </w:pPr>
    </w:p>
    <w:p w:rsidR="00EE48A6" w:rsidRDefault="00EE48A6" w:rsidP="00EE48A6">
      <w:pPr>
        <w:pStyle w:val="ab"/>
        <w:jc w:val="center"/>
        <w:rPr>
          <w:rFonts w:ascii="Times New Roman" w:eastAsia="Calibri" w:hAnsi="Times New Roman" w:cs="Times New Roman"/>
          <w:sz w:val="24"/>
          <w:szCs w:val="24"/>
          <w:u w:val="single"/>
        </w:rPr>
      </w:pPr>
    </w:p>
    <w:p w:rsidR="00EE48A6" w:rsidRPr="00014A88" w:rsidRDefault="00EE48A6" w:rsidP="00EE48A6">
      <w:pPr>
        <w:pStyle w:val="ab"/>
        <w:jc w:val="center"/>
        <w:rPr>
          <w:rFonts w:ascii="Times New Roman" w:hAnsi="Times New Roman" w:cs="Times New Roman"/>
          <w:b/>
          <w:sz w:val="24"/>
          <w:szCs w:val="24"/>
          <w:u w:val="single"/>
        </w:rPr>
      </w:pPr>
      <w:r w:rsidRPr="00014A88">
        <w:rPr>
          <w:rFonts w:ascii="Times New Roman" w:eastAsia="Calibri" w:hAnsi="Times New Roman" w:cs="Times New Roman"/>
          <w:b/>
          <w:sz w:val="24"/>
          <w:szCs w:val="24"/>
          <w:u w:val="single"/>
        </w:rPr>
        <w:t xml:space="preserve">Предполагается постепенное развитие, движение от </w:t>
      </w:r>
      <w:proofErr w:type="gramStart"/>
      <w:r w:rsidRPr="00014A88">
        <w:rPr>
          <w:rFonts w:ascii="Times New Roman" w:eastAsia="Calibri" w:hAnsi="Times New Roman" w:cs="Times New Roman"/>
          <w:b/>
          <w:sz w:val="24"/>
          <w:szCs w:val="24"/>
          <w:u w:val="single"/>
        </w:rPr>
        <w:t>простого</w:t>
      </w:r>
      <w:proofErr w:type="gramEnd"/>
      <w:r w:rsidRPr="00014A88">
        <w:rPr>
          <w:rFonts w:ascii="Times New Roman" w:eastAsia="Calibri" w:hAnsi="Times New Roman" w:cs="Times New Roman"/>
          <w:b/>
          <w:sz w:val="24"/>
          <w:szCs w:val="24"/>
          <w:u w:val="single"/>
        </w:rPr>
        <w:t xml:space="preserve"> к сложному.</w:t>
      </w:r>
    </w:p>
    <w:p w:rsidR="00EE48A6" w:rsidRPr="006A284B" w:rsidRDefault="00EE48A6" w:rsidP="00EE48A6">
      <w:pPr>
        <w:pStyle w:val="ab"/>
        <w:jc w:val="both"/>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b/>
          <w:sz w:val="24"/>
          <w:szCs w:val="24"/>
        </w:rPr>
      </w:pPr>
      <w:r w:rsidRPr="006A284B">
        <w:rPr>
          <w:rFonts w:ascii="Times New Roman" w:hAnsi="Times New Roman" w:cs="Times New Roman"/>
          <w:b/>
          <w:sz w:val="24"/>
          <w:szCs w:val="24"/>
        </w:rPr>
        <w:t>«Подуй на птичку»</w:t>
      </w:r>
    </w:p>
    <w:p w:rsidR="00EE48A6" w:rsidRPr="006A284B" w:rsidRDefault="00EE48A6" w:rsidP="00EE48A6">
      <w:pPr>
        <w:spacing w:after="0" w:line="240" w:lineRule="auto"/>
        <w:jc w:val="center"/>
        <w:rPr>
          <w:rFonts w:ascii="Times New Roman" w:hAnsi="Times New Roman"/>
          <w:sz w:val="24"/>
          <w:szCs w:val="24"/>
        </w:rPr>
      </w:pPr>
      <w:proofErr w:type="spellStart"/>
      <w:r w:rsidRPr="006A284B">
        <w:rPr>
          <w:rFonts w:ascii="Times New Roman" w:hAnsi="Times New Roman"/>
          <w:sz w:val="24"/>
          <w:szCs w:val="24"/>
        </w:rPr>
        <w:t>Пропевание</w:t>
      </w:r>
      <w:proofErr w:type="spellEnd"/>
      <w:r w:rsidRPr="006A284B">
        <w:rPr>
          <w:rFonts w:ascii="Times New Roman" w:hAnsi="Times New Roman"/>
          <w:sz w:val="24"/>
          <w:szCs w:val="24"/>
        </w:rPr>
        <w:t xml:space="preserve"> гласных звуков - А, О, У, И, Э;</w:t>
      </w:r>
    </w:p>
    <w:p w:rsidR="00EE48A6" w:rsidRPr="006A284B" w:rsidRDefault="00EE48A6" w:rsidP="00EE48A6">
      <w:pPr>
        <w:spacing w:after="0" w:line="240" w:lineRule="auto"/>
        <w:jc w:val="center"/>
        <w:rPr>
          <w:rFonts w:ascii="Times New Roman" w:hAnsi="Times New Roman"/>
          <w:sz w:val="24"/>
          <w:szCs w:val="24"/>
        </w:rPr>
      </w:pPr>
      <w:r w:rsidRPr="006A284B">
        <w:rPr>
          <w:rFonts w:ascii="Times New Roman" w:hAnsi="Times New Roman"/>
          <w:sz w:val="24"/>
          <w:szCs w:val="24"/>
        </w:rPr>
        <w:t xml:space="preserve">Длительное произнесение некоторых согласных звуков - С, </w:t>
      </w:r>
      <w:proofErr w:type="gramStart"/>
      <w:r w:rsidRPr="006A284B">
        <w:rPr>
          <w:rFonts w:ascii="Times New Roman" w:hAnsi="Times New Roman"/>
          <w:sz w:val="24"/>
          <w:szCs w:val="24"/>
        </w:rPr>
        <w:t>З</w:t>
      </w:r>
      <w:proofErr w:type="gramEnd"/>
      <w:r w:rsidRPr="006A284B">
        <w:rPr>
          <w:rFonts w:ascii="Times New Roman" w:hAnsi="Times New Roman"/>
          <w:sz w:val="24"/>
          <w:szCs w:val="24"/>
        </w:rPr>
        <w:t>, Ш, Ж, Ф, Х;</w:t>
      </w:r>
    </w:p>
    <w:p w:rsidR="00EE48A6" w:rsidRPr="006A284B" w:rsidRDefault="00EE48A6" w:rsidP="00EE48A6">
      <w:pPr>
        <w:pStyle w:val="ab"/>
        <w:jc w:val="center"/>
        <w:rPr>
          <w:rFonts w:ascii="Times New Roman" w:hAnsi="Times New Roman" w:cs="Times New Roman"/>
          <w:b/>
          <w:sz w:val="24"/>
          <w:szCs w:val="24"/>
        </w:rPr>
      </w:pPr>
    </w:p>
    <w:p w:rsidR="00EE48A6" w:rsidRPr="006A284B"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2754489" cy="1806222"/>
            <wp:effectExtent l="57150" t="38100" r="45861" b="22578"/>
            <wp:docPr id="59" name="Рисунок 5" descr="H:\DCIM\101MSDCF\DSC0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MSDCF\DSC02689.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69"/>
                    <a:stretch/>
                  </pic:blipFill>
                  <pic:spPr bwMode="auto">
                    <a:xfrm>
                      <a:off x="0" y="0"/>
                      <a:ext cx="2752146" cy="1804686"/>
                    </a:xfrm>
                    <a:prstGeom prst="rect">
                      <a:avLst/>
                    </a:prstGeom>
                    <a:noFill/>
                    <a:ln w="38100">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A284B">
        <w:rPr>
          <w:rFonts w:ascii="Times New Roman" w:hAnsi="Times New Roman" w:cs="Times New Roman"/>
          <w:noProof/>
          <w:sz w:val="24"/>
          <w:szCs w:val="24"/>
          <w:lang w:eastAsia="ru-RU"/>
        </w:rPr>
        <w:drawing>
          <wp:inline distT="0" distB="0" distL="0" distR="0">
            <wp:extent cx="3152364" cy="1812290"/>
            <wp:effectExtent l="57150" t="38100" r="28986" b="16510"/>
            <wp:docPr id="60" name="Рисунок 11" descr="H:\DCIM\101MSDCF\DSC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1MSDCF\DSC02707.JPG"/>
                    <pic:cNvPicPr>
                      <a:picLocks noChangeAspect="1" noChangeArrowheads="1"/>
                    </pic:cNvPicPr>
                  </pic:nvPicPr>
                  <pic:blipFill rotWithShape="1">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30" t="24324" r="6351" b="8514"/>
                    <a:stretch/>
                  </pic:blipFill>
                  <pic:spPr bwMode="auto">
                    <a:xfrm>
                      <a:off x="0" y="0"/>
                      <a:ext cx="3152919" cy="1812609"/>
                    </a:xfrm>
                    <a:prstGeom prst="rect">
                      <a:avLst/>
                    </a:prstGeom>
                    <a:noFill/>
                    <a:ln w="3810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8A6" w:rsidRPr="006A284B" w:rsidRDefault="00EE48A6" w:rsidP="00EE48A6">
      <w:pPr>
        <w:pStyle w:val="ab"/>
        <w:jc w:val="center"/>
        <w:rPr>
          <w:rFonts w:ascii="Times New Roman" w:hAnsi="Times New Roman" w:cs="Times New Roman"/>
          <w:sz w:val="24"/>
          <w:szCs w:val="24"/>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2B3BCB" w:rsidRDefault="002B3BCB" w:rsidP="00EE48A6">
      <w:pPr>
        <w:spacing w:after="0" w:line="240" w:lineRule="auto"/>
        <w:jc w:val="center"/>
        <w:rPr>
          <w:rFonts w:ascii="Times New Roman" w:hAnsi="Times New Roman"/>
          <w:b/>
          <w:sz w:val="24"/>
          <w:szCs w:val="24"/>
          <w:u w:val="single"/>
        </w:rPr>
      </w:pPr>
    </w:p>
    <w:p w:rsidR="00EE48A6" w:rsidRPr="00014A88" w:rsidRDefault="00EE48A6" w:rsidP="00EE48A6">
      <w:pPr>
        <w:spacing w:after="0" w:line="240" w:lineRule="auto"/>
        <w:jc w:val="center"/>
        <w:rPr>
          <w:rFonts w:ascii="Times New Roman" w:hAnsi="Times New Roman"/>
          <w:b/>
          <w:sz w:val="24"/>
          <w:szCs w:val="24"/>
          <w:u w:val="single"/>
        </w:rPr>
      </w:pPr>
      <w:r w:rsidRPr="00014A88">
        <w:rPr>
          <w:rFonts w:ascii="Times New Roman" w:hAnsi="Times New Roman"/>
          <w:b/>
          <w:sz w:val="24"/>
          <w:szCs w:val="24"/>
          <w:u w:val="single"/>
        </w:rPr>
        <w:t>Картотеки игр:</w:t>
      </w:r>
    </w:p>
    <w:p w:rsidR="00EE48A6" w:rsidRPr="006A284B" w:rsidRDefault="00EE48A6" w:rsidP="00EE48A6">
      <w:pPr>
        <w:spacing w:after="0" w:line="240" w:lineRule="auto"/>
        <w:jc w:val="center"/>
        <w:rPr>
          <w:rFonts w:ascii="Times New Roman" w:hAnsi="Times New Roman"/>
          <w:sz w:val="24"/>
          <w:szCs w:val="24"/>
        </w:rPr>
      </w:pPr>
      <w:r w:rsidRPr="006A284B">
        <w:rPr>
          <w:rFonts w:ascii="Times New Roman" w:hAnsi="Times New Roman"/>
          <w:sz w:val="24"/>
          <w:szCs w:val="24"/>
        </w:rPr>
        <w:t>- на произнесение слогов на одном выдохе;</w:t>
      </w:r>
    </w:p>
    <w:p w:rsidR="00EE48A6" w:rsidRPr="006A284B" w:rsidRDefault="00EE48A6" w:rsidP="00EE48A6">
      <w:pPr>
        <w:spacing w:after="0" w:line="240" w:lineRule="auto"/>
        <w:jc w:val="center"/>
        <w:rPr>
          <w:rFonts w:ascii="Times New Roman" w:hAnsi="Times New Roman"/>
          <w:sz w:val="24"/>
          <w:szCs w:val="24"/>
        </w:rPr>
      </w:pPr>
      <w:r w:rsidRPr="006A284B">
        <w:rPr>
          <w:rFonts w:ascii="Times New Roman" w:hAnsi="Times New Roman"/>
          <w:sz w:val="24"/>
          <w:szCs w:val="24"/>
        </w:rPr>
        <w:t>-произнесение слов на одном выдохе;</w:t>
      </w:r>
    </w:p>
    <w:p w:rsidR="00EE48A6" w:rsidRPr="006A284B" w:rsidRDefault="00EE48A6" w:rsidP="00EE48A6">
      <w:pPr>
        <w:spacing w:after="0" w:line="240" w:lineRule="auto"/>
        <w:jc w:val="center"/>
        <w:rPr>
          <w:rFonts w:ascii="Times New Roman" w:hAnsi="Times New Roman"/>
          <w:sz w:val="24"/>
          <w:szCs w:val="24"/>
        </w:rPr>
      </w:pPr>
      <w:r w:rsidRPr="006A284B">
        <w:rPr>
          <w:rFonts w:ascii="Times New Roman" w:hAnsi="Times New Roman"/>
          <w:sz w:val="24"/>
          <w:szCs w:val="24"/>
        </w:rPr>
        <w:t>-произнесение фраз различной длины на одном выдохе;</w:t>
      </w:r>
    </w:p>
    <w:p w:rsidR="00EE48A6" w:rsidRPr="006A284B" w:rsidRDefault="00EE48A6" w:rsidP="00EE48A6">
      <w:pPr>
        <w:spacing w:after="0" w:line="240" w:lineRule="auto"/>
        <w:jc w:val="center"/>
        <w:rPr>
          <w:rFonts w:ascii="Times New Roman" w:hAnsi="Times New Roman"/>
          <w:sz w:val="24"/>
          <w:szCs w:val="24"/>
        </w:rPr>
      </w:pPr>
      <w:r w:rsidRPr="006A284B">
        <w:rPr>
          <w:rFonts w:ascii="Times New Roman" w:hAnsi="Times New Roman"/>
          <w:sz w:val="24"/>
          <w:szCs w:val="24"/>
        </w:rPr>
        <w:t>-чтение стихотворений;</w:t>
      </w:r>
    </w:p>
    <w:p w:rsidR="00EE48A6" w:rsidRPr="006A284B" w:rsidRDefault="00EE48A6" w:rsidP="00EE48A6">
      <w:pPr>
        <w:spacing w:after="0" w:line="240" w:lineRule="auto"/>
        <w:jc w:val="center"/>
        <w:rPr>
          <w:rFonts w:ascii="Times New Roman" w:hAnsi="Times New Roman"/>
          <w:sz w:val="24"/>
          <w:szCs w:val="24"/>
        </w:rPr>
      </w:pPr>
      <w:r w:rsidRPr="006A284B">
        <w:rPr>
          <w:rFonts w:ascii="Times New Roman" w:hAnsi="Times New Roman"/>
          <w:sz w:val="24"/>
          <w:szCs w:val="24"/>
        </w:rPr>
        <w:t>-пение песенок;</w:t>
      </w:r>
    </w:p>
    <w:p w:rsidR="00EE48A6" w:rsidRPr="006A284B" w:rsidRDefault="00EE48A6" w:rsidP="00EE48A6">
      <w:pPr>
        <w:pStyle w:val="ab"/>
        <w:jc w:val="center"/>
        <w:rPr>
          <w:rFonts w:ascii="Times New Roman" w:eastAsia="Calibri" w:hAnsi="Times New Roman" w:cs="Times New Roman"/>
          <w:sz w:val="24"/>
          <w:szCs w:val="24"/>
        </w:rPr>
      </w:pPr>
      <w:r w:rsidRPr="006A284B">
        <w:rPr>
          <w:rFonts w:ascii="Times New Roman" w:eastAsia="Calibri" w:hAnsi="Times New Roman" w:cs="Times New Roman"/>
          <w:sz w:val="24"/>
          <w:szCs w:val="24"/>
        </w:rPr>
        <w:t>- выразительный рассказ, пересказ текстов.</w:t>
      </w:r>
    </w:p>
    <w:p w:rsidR="00EE48A6" w:rsidRDefault="00EE48A6" w:rsidP="00EE48A6">
      <w:pPr>
        <w:pStyle w:val="ab"/>
        <w:jc w:val="center"/>
        <w:rPr>
          <w:rFonts w:ascii="Times New Roman" w:hAnsi="Times New Roman" w:cs="Times New Roman"/>
          <w:sz w:val="24"/>
          <w:szCs w:val="24"/>
        </w:rPr>
      </w:pPr>
    </w:p>
    <w:p w:rsidR="002B3BCB" w:rsidRPr="006A284B" w:rsidRDefault="002B3BCB" w:rsidP="00EE48A6">
      <w:pPr>
        <w:pStyle w:val="ab"/>
        <w:jc w:val="center"/>
        <w:rPr>
          <w:rFonts w:ascii="Times New Roman" w:hAnsi="Times New Roman" w:cs="Times New Roman"/>
          <w:sz w:val="24"/>
          <w:szCs w:val="24"/>
        </w:rPr>
      </w:pPr>
    </w:p>
    <w:p w:rsidR="00EE48A6" w:rsidRDefault="00EE48A6" w:rsidP="00EE48A6">
      <w:pPr>
        <w:pStyle w:val="ab"/>
        <w:jc w:val="center"/>
        <w:rPr>
          <w:rFonts w:ascii="Times New Roman" w:hAnsi="Times New Roman" w:cs="Times New Roman"/>
          <w:sz w:val="24"/>
          <w:szCs w:val="24"/>
        </w:rPr>
      </w:pPr>
      <w:r w:rsidRPr="006A284B">
        <w:rPr>
          <w:rFonts w:ascii="Times New Roman" w:hAnsi="Times New Roman" w:cs="Times New Roman"/>
          <w:noProof/>
          <w:sz w:val="24"/>
          <w:szCs w:val="24"/>
          <w:lang w:eastAsia="ru-RU"/>
        </w:rPr>
        <w:drawing>
          <wp:inline distT="0" distB="0" distL="0" distR="0">
            <wp:extent cx="4124325" cy="3093244"/>
            <wp:effectExtent l="57150" t="57150" r="66675" b="50006"/>
            <wp:docPr id="61" name="Рисунок 16" descr="H:\DCIM\101MSDCF\DSC0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1MSDCF\DSC02715.JPG"/>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7">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472" cy="3093354"/>
                    </a:xfrm>
                    <a:prstGeom prst="rect">
                      <a:avLst/>
                    </a:prstGeom>
                    <a:noFill/>
                    <a:ln w="57150">
                      <a:solidFill>
                        <a:schemeClr val="accent1"/>
                      </a:solidFill>
                    </a:ln>
                  </pic:spPr>
                </pic:pic>
              </a:graphicData>
            </a:graphic>
          </wp:inline>
        </w:drawing>
      </w:r>
    </w:p>
    <w:p w:rsidR="002B3BCB" w:rsidRDefault="002B3BCB" w:rsidP="00EE48A6">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1003935</wp:posOffset>
            </wp:positionH>
            <wp:positionV relativeFrom="paragraph">
              <wp:posOffset>121920</wp:posOffset>
            </wp:positionV>
            <wp:extent cx="4219575" cy="3171825"/>
            <wp:effectExtent l="19050" t="0" r="9525" b="0"/>
            <wp:wrapNone/>
            <wp:docPr id="36" name="Рисунок 19" descr="H:\DCIM\101MSDCF\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CIM\101MSDCF\DSC02723.JPG"/>
                    <pic:cNvPicPr>
                      <a:picLocks noChangeAspect="1" noChangeArrowheads="1"/>
                    </pic:cNvPicPr>
                  </pic:nvPicPr>
                  <pic:blipFill rotWithShape="1">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89" b="7089"/>
                    <a:stretch/>
                  </pic:blipFill>
                  <pic:spPr bwMode="auto">
                    <a:xfrm>
                      <a:off x="0" y="0"/>
                      <a:ext cx="4219575" cy="3171825"/>
                    </a:xfrm>
                    <a:prstGeom prst="rect">
                      <a:avLst/>
                    </a:prstGeom>
                    <a:noFill/>
                    <a:ln w="38100">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B3BCB" w:rsidRDefault="00BF1C99" w:rsidP="00EE48A6">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32" style="position:absolute;left:0;text-align:left;margin-left:77.35pt;margin-top:12.45pt;width:331.45pt;height:233.4pt;z-index:251665408" filled="f" strokecolor="#2e74b5 [2404]" strokeweight="4.5pt"/>
        </w:pict>
      </w:r>
    </w:p>
    <w:p w:rsidR="002B3BCB" w:rsidRPr="006A284B" w:rsidRDefault="002B3BCB" w:rsidP="00EE48A6">
      <w:pPr>
        <w:pStyle w:val="ab"/>
        <w:jc w:val="center"/>
        <w:rPr>
          <w:rFonts w:ascii="Times New Roman" w:hAnsi="Times New Roman" w:cs="Times New Roman"/>
          <w:sz w:val="24"/>
          <w:szCs w:val="24"/>
        </w:rPr>
      </w:pPr>
    </w:p>
    <w:p w:rsidR="00EE48A6" w:rsidRDefault="00EE48A6" w:rsidP="00EE48A6">
      <w:pPr>
        <w:pStyle w:val="ab"/>
        <w:jc w:val="both"/>
        <w:rPr>
          <w:rFonts w:ascii="Times New Roman" w:hAnsi="Times New Roman" w:cs="Times New Roman"/>
          <w:b/>
          <w:sz w:val="24"/>
          <w:szCs w:val="24"/>
        </w:rPr>
      </w:pPr>
    </w:p>
    <w:p w:rsidR="00EE48A6" w:rsidRDefault="002B3BCB" w:rsidP="00EE48A6">
      <w:pPr>
        <w:pStyle w:val="ab"/>
        <w:jc w:val="both"/>
        <w:rPr>
          <w:rFonts w:ascii="Times New Roman" w:hAnsi="Times New Roman" w:cs="Times New Roman"/>
          <w:b/>
          <w:sz w:val="24"/>
          <w:szCs w:val="24"/>
        </w:rPr>
      </w:pPr>
      <w:r>
        <w:rPr>
          <w:rFonts w:ascii="Times New Roman" w:hAnsi="Times New Roman" w:cs="Times New Roman"/>
          <w:b/>
          <w:noProof/>
          <w:sz w:val="24"/>
          <w:szCs w:val="24"/>
          <w:lang w:eastAsia="ru-RU"/>
        </w:rPr>
        <w:t xml:space="preserve">                       </w:t>
      </w:r>
    </w:p>
    <w:p w:rsidR="00EE48A6" w:rsidRPr="006A284B" w:rsidRDefault="00EE48A6" w:rsidP="00EE48A6">
      <w:pPr>
        <w:pStyle w:val="ab"/>
        <w:jc w:val="both"/>
        <w:rPr>
          <w:rFonts w:ascii="Times New Roman" w:hAnsi="Times New Roman" w:cs="Times New Roman"/>
          <w:b/>
          <w:sz w:val="24"/>
          <w:szCs w:val="24"/>
        </w:rPr>
      </w:pPr>
    </w:p>
    <w:p w:rsidR="00EE48A6" w:rsidRPr="006A284B" w:rsidRDefault="00EE48A6" w:rsidP="00EE48A6">
      <w:pPr>
        <w:pStyle w:val="ab"/>
        <w:jc w:val="both"/>
        <w:rPr>
          <w:rFonts w:ascii="Times New Roman" w:hAnsi="Times New Roman" w:cs="Times New Roman"/>
          <w:b/>
          <w:sz w:val="24"/>
          <w:szCs w:val="24"/>
        </w:rPr>
      </w:pPr>
    </w:p>
    <w:p w:rsidR="00EE48A6" w:rsidRPr="006A284B" w:rsidRDefault="00EE48A6" w:rsidP="00EE48A6">
      <w:pPr>
        <w:pStyle w:val="ab"/>
        <w:jc w:val="both"/>
        <w:rPr>
          <w:rFonts w:ascii="Times New Roman" w:hAnsi="Times New Roman" w:cs="Times New Roman"/>
          <w:b/>
          <w:sz w:val="24"/>
          <w:szCs w:val="24"/>
        </w:rPr>
      </w:pPr>
    </w:p>
    <w:p w:rsidR="00EE48A6" w:rsidRDefault="00EE48A6" w:rsidP="00EE48A6">
      <w:pPr>
        <w:pStyle w:val="ab"/>
        <w:jc w:val="both"/>
        <w:rPr>
          <w:rFonts w:ascii="Times New Roman" w:hAnsi="Times New Roman" w:cs="Times New Roman"/>
          <w:b/>
          <w:sz w:val="24"/>
          <w:szCs w:val="24"/>
        </w:rPr>
      </w:pPr>
    </w:p>
    <w:p w:rsidR="00EE48A6" w:rsidRDefault="00EE48A6" w:rsidP="00EE48A6">
      <w:pPr>
        <w:pStyle w:val="ab"/>
        <w:jc w:val="both"/>
        <w:rPr>
          <w:rFonts w:ascii="Times New Roman" w:hAnsi="Times New Roman" w:cs="Times New Roman"/>
          <w:b/>
          <w:sz w:val="24"/>
          <w:szCs w:val="24"/>
        </w:rPr>
      </w:pPr>
    </w:p>
    <w:p w:rsidR="00EE48A6" w:rsidRDefault="00EE48A6" w:rsidP="00EE48A6">
      <w:pPr>
        <w:pStyle w:val="ab"/>
        <w:jc w:val="both"/>
        <w:rPr>
          <w:rFonts w:ascii="Times New Roman" w:hAnsi="Times New Roman" w:cs="Times New Roman"/>
          <w:b/>
          <w:sz w:val="24"/>
          <w:szCs w:val="24"/>
        </w:rPr>
      </w:pPr>
    </w:p>
    <w:p w:rsidR="00EE48A6" w:rsidRPr="006A284B" w:rsidRDefault="00EE48A6" w:rsidP="00EE48A6">
      <w:pPr>
        <w:spacing w:after="0" w:line="240" w:lineRule="auto"/>
        <w:ind w:left="113" w:right="-568"/>
        <w:jc w:val="both"/>
        <w:rPr>
          <w:rFonts w:ascii="Times New Roman" w:hAnsi="Times New Roman"/>
          <w:b/>
          <w:bCs/>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Default="00EE48A6" w:rsidP="00092BA0">
      <w:pPr>
        <w:spacing w:after="0" w:line="240" w:lineRule="auto"/>
        <w:jc w:val="center"/>
        <w:rPr>
          <w:rFonts w:ascii="Times New Roman" w:hAnsi="Times New Roman"/>
          <w:sz w:val="24"/>
          <w:szCs w:val="24"/>
        </w:rPr>
      </w:pPr>
    </w:p>
    <w:p w:rsidR="00EE48A6" w:rsidRPr="00EE7185" w:rsidRDefault="00EE7185" w:rsidP="00EE7185">
      <w:pPr>
        <w:spacing w:after="0" w:line="240" w:lineRule="auto"/>
        <w:ind w:firstLine="709"/>
        <w:jc w:val="center"/>
        <w:rPr>
          <w:rFonts w:ascii="Times New Roman" w:hAnsi="Times New Roman"/>
          <w:color w:val="000000"/>
          <w:sz w:val="24"/>
          <w:szCs w:val="24"/>
          <w:shd w:val="clear" w:color="auto" w:fill="FFFFFF"/>
        </w:rPr>
      </w:pPr>
      <w:r w:rsidRPr="00A76219">
        <w:rPr>
          <w:rFonts w:ascii="Times New Roman" w:hAnsi="Times New Roman"/>
          <w:sz w:val="24"/>
          <w:szCs w:val="24"/>
        </w:rPr>
        <w:lastRenderedPageBreak/>
        <w:t xml:space="preserve">Раздел 2. Методические разработки </w:t>
      </w:r>
      <w:proofErr w:type="spellStart"/>
      <w:r w:rsidRPr="00A76219">
        <w:rPr>
          <w:rFonts w:ascii="Times New Roman" w:hAnsi="Times New Roman"/>
          <w:color w:val="000000"/>
          <w:sz w:val="24"/>
          <w:szCs w:val="24"/>
          <w:shd w:val="clear" w:color="auto" w:fill="FFFFFF"/>
        </w:rPr>
        <w:t>здоровьесберегающей</w:t>
      </w:r>
      <w:proofErr w:type="spellEnd"/>
      <w:r w:rsidRPr="00A76219">
        <w:rPr>
          <w:rFonts w:ascii="Times New Roman" w:hAnsi="Times New Roman"/>
          <w:color w:val="000000"/>
          <w:sz w:val="24"/>
          <w:szCs w:val="24"/>
          <w:shd w:val="clear" w:color="auto" w:fill="FFFFFF"/>
        </w:rPr>
        <w:t xml:space="preserve"> направленности</w:t>
      </w:r>
      <w:r>
        <w:rPr>
          <w:rFonts w:ascii="Times New Roman" w:hAnsi="Times New Roman"/>
          <w:color w:val="000000"/>
          <w:sz w:val="24"/>
          <w:szCs w:val="24"/>
          <w:shd w:val="clear" w:color="auto" w:fill="FFFFFF"/>
        </w:rPr>
        <w:t>.</w:t>
      </w:r>
    </w:p>
    <w:p w:rsidR="00092BA0" w:rsidRPr="002924AA" w:rsidRDefault="00EE48A6" w:rsidP="00092BA0">
      <w:pPr>
        <w:spacing w:after="0" w:line="240" w:lineRule="auto"/>
        <w:jc w:val="center"/>
        <w:rPr>
          <w:rFonts w:ascii="Times New Roman" w:hAnsi="Times New Roman"/>
          <w:sz w:val="24"/>
          <w:szCs w:val="24"/>
        </w:rPr>
      </w:pPr>
      <w:r w:rsidRPr="00092BA0">
        <w:rPr>
          <w:rFonts w:ascii="Times New Roman" w:hAnsi="Times New Roman"/>
          <w:sz w:val="24"/>
          <w:szCs w:val="24"/>
        </w:rPr>
        <w:t xml:space="preserve"> </w:t>
      </w:r>
      <w:r w:rsidR="00092BA0" w:rsidRPr="00092BA0">
        <w:rPr>
          <w:rFonts w:ascii="Times New Roman" w:hAnsi="Times New Roman"/>
          <w:sz w:val="24"/>
          <w:szCs w:val="24"/>
        </w:rPr>
        <w:t>«Чемпионат здоровья»</w:t>
      </w:r>
      <w:r w:rsidR="00092BA0">
        <w:rPr>
          <w:rFonts w:ascii="Times New Roman" w:hAnsi="Times New Roman"/>
          <w:sz w:val="24"/>
          <w:szCs w:val="24"/>
        </w:rPr>
        <w:t>: музыкально-спортивное развлечение</w:t>
      </w:r>
    </w:p>
    <w:p w:rsidR="00092BA0" w:rsidRPr="00092BA0" w:rsidRDefault="00092BA0" w:rsidP="00092BA0">
      <w:pPr>
        <w:spacing w:after="0" w:line="240" w:lineRule="auto"/>
        <w:jc w:val="right"/>
        <w:rPr>
          <w:rFonts w:ascii="Times New Roman" w:hAnsi="Times New Roman"/>
          <w:sz w:val="24"/>
          <w:szCs w:val="24"/>
        </w:rPr>
      </w:pPr>
      <w:r w:rsidRPr="00092BA0">
        <w:rPr>
          <w:rFonts w:ascii="Times New Roman" w:hAnsi="Times New Roman"/>
          <w:sz w:val="24"/>
          <w:szCs w:val="24"/>
        </w:rPr>
        <w:t xml:space="preserve">Симонова </w:t>
      </w:r>
      <w:r w:rsidR="000520A6">
        <w:rPr>
          <w:rFonts w:ascii="Times New Roman" w:hAnsi="Times New Roman"/>
          <w:sz w:val="24"/>
          <w:szCs w:val="24"/>
        </w:rPr>
        <w:t>Т.В.</w:t>
      </w:r>
      <w:r w:rsidRPr="00092BA0">
        <w:rPr>
          <w:rFonts w:ascii="Times New Roman" w:hAnsi="Times New Roman"/>
          <w:sz w:val="24"/>
          <w:szCs w:val="24"/>
        </w:rPr>
        <w:t>,</w:t>
      </w:r>
    </w:p>
    <w:p w:rsidR="00092BA0" w:rsidRDefault="00092BA0" w:rsidP="00092BA0">
      <w:pPr>
        <w:spacing w:after="0" w:line="240" w:lineRule="auto"/>
        <w:jc w:val="right"/>
        <w:rPr>
          <w:rFonts w:ascii="Times New Roman" w:hAnsi="Times New Roman"/>
          <w:sz w:val="24"/>
          <w:szCs w:val="24"/>
        </w:rPr>
      </w:pPr>
      <w:r>
        <w:rPr>
          <w:rFonts w:ascii="Times New Roman" w:hAnsi="Times New Roman"/>
          <w:sz w:val="24"/>
          <w:szCs w:val="24"/>
        </w:rPr>
        <w:t>м</w:t>
      </w:r>
      <w:r w:rsidRPr="00092BA0">
        <w:rPr>
          <w:rFonts w:ascii="Times New Roman" w:hAnsi="Times New Roman"/>
          <w:sz w:val="24"/>
          <w:szCs w:val="24"/>
        </w:rPr>
        <w:t>узыкальный руководитель</w:t>
      </w:r>
    </w:p>
    <w:p w:rsidR="00092BA0" w:rsidRPr="00092BA0" w:rsidRDefault="00092BA0" w:rsidP="00092BA0">
      <w:pPr>
        <w:spacing w:after="0" w:line="240" w:lineRule="auto"/>
        <w:jc w:val="right"/>
        <w:rPr>
          <w:rFonts w:ascii="Times New Roman" w:hAnsi="Times New Roman"/>
          <w:sz w:val="24"/>
          <w:szCs w:val="24"/>
        </w:rPr>
      </w:pP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 xml:space="preserve">Комментатор: Внимание! Говорит и показывает Барнаул. Наши микрофоны установлены в зале детского сада «Страна чудес», где через несколько минут начнется «Чемпионат здоровья» до сих пор никогда не проходивший ни на одной спортивной площадке мира. </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 xml:space="preserve">Наш чемпионат сегодня посвящен здоровью. А что такое здоровье, я хотела бы узнать у наших участников. Встречайте парад участников. </w:t>
      </w:r>
    </w:p>
    <w:p w:rsidR="00092BA0" w:rsidRPr="00092BA0" w:rsidRDefault="00092BA0" w:rsidP="00092BA0">
      <w:pPr>
        <w:spacing w:after="0" w:line="240" w:lineRule="auto"/>
        <w:jc w:val="both"/>
        <w:rPr>
          <w:rFonts w:ascii="Times New Roman" w:hAnsi="Times New Roman"/>
          <w:b/>
          <w:sz w:val="24"/>
          <w:szCs w:val="24"/>
        </w:rPr>
      </w:pPr>
      <w:r w:rsidRPr="00092BA0">
        <w:rPr>
          <w:rFonts w:ascii="Times New Roman" w:hAnsi="Times New Roman"/>
          <w:sz w:val="24"/>
          <w:szCs w:val="24"/>
        </w:rPr>
        <w:t>Группа «</w:t>
      </w:r>
      <w:proofErr w:type="spellStart"/>
      <w:r w:rsidRPr="00092BA0">
        <w:rPr>
          <w:rFonts w:ascii="Times New Roman" w:hAnsi="Times New Roman"/>
          <w:sz w:val="24"/>
          <w:szCs w:val="24"/>
        </w:rPr>
        <w:t>Пингвиненок</w:t>
      </w:r>
      <w:proofErr w:type="spellEnd"/>
      <w:r w:rsidRPr="00092BA0">
        <w:rPr>
          <w:rFonts w:ascii="Times New Roman" w:hAnsi="Times New Roman"/>
          <w:sz w:val="24"/>
          <w:szCs w:val="24"/>
        </w:rPr>
        <w:t>», группа «</w:t>
      </w:r>
      <w:proofErr w:type="spellStart"/>
      <w:r w:rsidRPr="00092BA0">
        <w:rPr>
          <w:rFonts w:ascii="Times New Roman" w:hAnsi="Times New Roman"/>
          <w:sz w:val="24"/>
          <w:szCs w:val="24"/>
        </w:rPr>
        <w:t>Морженок</w:t>
      </w:r>
      <w:proofErr w:type="spellEnd"/>
      <w:r w:rsidRPr="00092BA0">
        <w:rPr>
          <w:rFonts w:ascii="Times New Roman" w:hAnsi="Times New Roman"/>
          <w:sz w:val="24"/>
          <w:szCs w:val="24"/>
        </w:rPr>
        <w:t xml:space="preserve">», группа «Росинка»,  </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(под «Спортивный марш» дети делают 2 круга).</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Итак, участники чемпионата на месте. И я хотела бы узнать у вас, что же такое здоровье?</w:t>
      </w:r>
    </w:p>
    <w:p w:rsidR="00EE7185" w:rsidRDefault="00EE7185" w:rsidP="00092BA0">
      <w:pPr>
        <w:spacing w:after="0" w:line="240" w:lineRule="auto"/>
        <w:jc w:val="center"/>
        <w:rPr>
          <w:rFonts w:ascii="Times New Roman" w:hAnsi="Times New Roman"/>
          <w:sz w:val="24"/>
          <w:szCs w:val="24"/>
        </w:rPr>
      </w:pPr>
    </w:p>
    <w:p w:rsidR="00EE7185" w:rsidRDefault="00EE7185" w:rsidP="00092BA0">
      <w:pPr>
        <w:spacing w:after="0" w:line="240" w:lineRule="auto"/>
        <w:jc w:val="center"/>
        <w:rPr>
          <w:rFonts w:ascii="Times New Roman" w:hAnsi="Times New Roman"/>
          <w:sz w:val="24"/>
          <w:szCs w:val="24"/>
        </w:rPr>
      </w:pPr>
    </w:p>
    <w:p w:rsidR="00EE7185" w:rsidRDefault="00EE7185" w:rsidP="00092BA0">
      <w:pPr>
        <w:spacing w:after="0" w:line="240" w:lineRule="auto"/>
        <w:jc w:val="center"/>
        <w:rPr>
          <w:rFonts w:ascii="Times New Roman" w:hAnsi="Times New Roman"/>
          <w:sz w:val="24"/>
          <w:szCs w:val="24"/>
        </w:rPr>
      </w:pP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Быть здоровыми хотят</w:t>
      </w:r>
      <w:r w:rsidR="00EE7185" w:rsidRPr="00EE718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 взрослые, и дети.</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Как здоровье сохранить</w:t>
      </w:r>
      <w:r w:rsidRPr="002924AA">
        <w:rPr>
          <w:rFonts w:ascii="Times New Roman" w:hAnsi="Times New Roman"/>
          <w:sz w:val="24"/>
          <w:szCs w:val="24"/>
        </w:rPr>
        <w:t>?</w:t>
      </w:r>
    </w:p>
    <w:p w:rsid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Кто может ответить?</w:t>
      </w:r>
    </w:p>
    <w:p w:rsidR="00EE7185" w:rsidRDefault="00EE7185" w:rsidP="00092BA0">
      <w:pPr>
        <w:spacing w:after="0" w:line="240" w:lineRule="auto"/>
        <w:jc w:val="center"/>
        <w:rPr>
          <w:rFonts w:ascii="Times New Roman" w:hAnsi="Times New Roman"/>
          <w:sz w:val="24"/>
          <w:szCs w:val="24"/>
        </w:rPr>
      </w:pPr>
    </w:p>
    <w:p w:rsidR="00EE7185" w:rsidRDefault="00EE7185" w:rsidP="00092BA0">
      <w:pPr>
        <w:spacing w:after="0" w:line="240" w:lineRule="auto"/>
        <w:jc w:val="center"/>
        <w:rPr>
          <w:rFonts w:ascii="Times New Roman" w:hAnsi="Times New Roman"/>
          <w:sz w:val="24"/>
          <w:szCs w:val="24"/>
        </w:rPr>
      </w:pPr>
    </w:p>
    <w:p w:rsidR="00EE7185" w:rsidRPr="00092BA0" w:rsidRDefault="00EE7185" w:rsidP="00092BA0">
      <w:pPr>
        <w:spacing w:after="0" w:line="240" w:lineRule="auto"/>
        <w:jc w:val="center"/>
        <w:rPr>
          <w:rFonts w:ascii="Times New Roman" w:hAnsi="Times New Roman"/>
          <w:sz w:val="24"/>
          <w:szCs w:val="24"/>
        </w:rPr>
      </w:pP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 xml:space="preserve">(спрашивает с микрофоном у детей </w:t>
      </w:r>
      <w:proofErr w:type="gramStart"/>
      <w:r w:rsidRPr="00092BA0">
        <w:rPr>
          <w:rFonts w:ascii="Times New Roman" w:hAnsi="Times New Roman"/>
          <w:sz w:val="24"/>
          <w:szCs w:val="24"/>
        </w:rPr>
        <w:t>ср</w:t>
      </w:r>
      <w:proofErr w:type="gramEnd"/>
      <w:r w:rsidRPr="00092BA0">
        <w:rPr>
          <w:rFonts w:ascii="Times New Roman" w:hAnsi="Times New Roman"/>
          <w:sz w:val="24"/>
          <w:szCs w:val="24"/>
        </w:rPr>
        <w:t>.гр.; у зрителей; у других групп).</w:t>
      </w:r>
    </w:p>
    <w:p w:rsidR="00092BA0" w:rsidRPr="00092BA0" w:rsidRDefault="00BF1C99" w:rsidP="00092BA0">
      <w:pPr>
        <w:spacing w:after="0" w:line="240" w:lineRule="auto"/>
        <w:jc w:val="both"/>
        <w:rPr>
          <w:rFonts w:ascii="Times New Roman" w:hAnsi="Times New Roman"/>
          <w:sz w:val="24"/>
          <w:szCs w:val="24"/>
        </w:rPr>
      </w:pPr>
      <w:r>
        <w:rPr>
          <w:rFonts w:ascii="Times New Roman" w:hAnsi="Times New Roman"/>
          <w:noProof/>
          <w:sz w:val="24"/>
          <w:szCs w:val="24"/>
          <w:lang w:eastAsia="ru-RU"/>
        </w:rPr>
        <w:pict>
          <v:rect id="_x0000_s1054" style="position:absolute;left:0;text-align:left;margin-left:325.4pt;margin-top:29.45pt;width:189.8pt;height:143.1pt;z-index:251705344" filled="f" strokecolor="#2e74b5 [2404]" strokeweight="3pt"/>
        </w:pict>
      </w:r>
      <w:r w:rsidR="00571A33">
        <w:rPr>
          <w:rFonts w:ascii="Times New Roman" w:hAnsi="Times New Roman"/>
          <w:noProof/>
          <w:sz w:val="24"/>
          <w:szCs w:val="24"/>
          <w:lang w:eastAsia="ru-RU"/>
        </w:rPr>
        <w:drawing>
          <wp:anchor distT="0" distB="0" distL="114300" distR="114300" simplePos="0" relativeHeight="251695104" behindDoc="0" locked="0" layoutInCell="1" allowOverlap="1">
            <wp:simplePos x="0" y="0"/>
            <wp:positionH relativeFrom="column">
              <wp:posOffset>4144010</wp:posOffset>
            </wp:positionH>
            <wp:positionV relativeFrom="paragraph">
              <wp:posOffset>385445</wp:posOffset>
            </wp:positionV>
            <wp:extent cx="2403475" cy="1804670"/>
            <wp:effectExtent l="19050" t="0" r="0" b="0"/>
            <wp:wrapNone/>
            <wp:docPr id="19" name="Рисунок 8" descr="C:\Users\User1\Desktop\фото\осень\103NIKON\DSCN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фото\осень\103NIKON\DSCN6566.JPG"/>
                    <pic:cNvPicPr>
                      <a:picLocks noChangeAspect="1" noChangeArrowheads="1"/>
                    </pic:cNvPicPr>
                  </pic:nvPicPr>
                  <pic:blipFill>
                    <a:blip r:embed="rId60" cstate="print"/>
                    <a:srcRect/>
                    <a:stretch>
                      <a:fillRect/>
                    </a:stretch>
                  </pic:blipFill>
                  <pic:spPr bwMode="auto">
                    <a:xfrm>
                      <a:off x="0" y="0"/>
                      <a:ext cx="2403475" cy="1804670"/>
                    </a:xfrm>
                    <a:prstGeom prst="rect">
                      <a:avLst/>
                    </a:prstGeom>
                    <a:noFill/>
                    <a:ln w="9525">
                      <a:noFill/>
                      <a:miter lim="800000"/>
                      <a:headEnd/>
                      <a:tailEnd/>
                    </a:ln>
                  </pic:spPr>
                </pic:pic>
              </a:graphicData>
            </a:graphic>
          </wp:anchor>
        </w:drawing>
      </w:r>
      <w:proofErr w:type="spellStart"/>
      <w:r w:rsidR="00092BA0" w:rsidRPr="00092BA0">
        <w:rPr>
          <w:rFonts w:ascii="Times New Roman" w:hAnsi="Times New Roman"/>
          <w:sz w:val="24"/>
          <w:szCs w:val="24"/>
        </w:rPr>
        <w:t>Коммен</w:t>
      </w:r>
      <w:proofErr w:type="spellEnd"/>
      <w:r w:rsidR="00092BA0" w:rsidRPr="00092BA0">
        <w:rPr>
          <w:rFonts w:ascii="Times New Roman" w:hAnsi="Times New Roman"/>
          <w:sz w:val="24"/>
          <w:szCs w:val="24"/>
        </w:rPr>
        <w:t>.: Спасибо, молодцы! Я согласна с вами, здоровье-это и сила, и ум, и красота. Это самое большое богатство, которое нужно беречь с детства. Это, когда ты весел и у тебя все получается.</w:t>
      </w:r>
    </w:p>
    <w:p w:rsidR="00790792" w:rsidRDefault="00790792" w:rsidP="00092BA0">
      <w:pPr>
        <w:spacing w:after="0" w:line="240" w:lineRule="auto"/>
        <w:jc w:val="center"/>
        <w:rPr>
          <w:rFonts w:ascii="Times New Roman" w:hAnsi="Times New Roman"/>
          <w:sz w:val="24"/>
          <w:szCs w:val="24"/>
        </w:rPr>
      </w:pPr>
    </w:p>
    <w:p w:rsidR="00790792" w:rsidRDefault="00790792" w:rsidP="00092BA0">
      <w:pPr>
        <w:spacing w:after="0" w:line="240" w:lineRule="auto"/>
        <w:jc w:val="center"/>
        <w:rPr>
          <w:rFonts w:ascii="Times New Roman" w:hAnsi="Times New Roman"/>
          <w:sz w:val="24"/>
          <w:szCs w:val="24"/>
        </w:rPr>
      </w:pP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Все собрались, все здоровы?</w:t>
      </w:r>
      <w:r w:rsidR="00580824" w:rsidRPr="00580824">
        <w:rPr>
          <w:noProof/>
          <w:lang w:eastAsia="ru-RU"/>
        </w:rPr>
        <w:t xml:space="preserve"> </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Бегать и играть готовы?</w:t>
      </w:r>
      <w:r w:rsidR="00790792" w:rsidRPr="0079079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Ну, тогда подтянись</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Не зевай и не ленись</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На зарядку становись.</w:t>
      </w:r>
    </w:p>
    <w:p w:rsid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“Зарядка”).</w:t>
      </w:r>
    </w:p>
    <w:p w:rsidR="00790792" w:rsidRDefault="00790792" w:rsidP="00092BA0">
      <w:pPr>
        <w:spacing w:after="0" w:line="240" w:lineRule="auto"/>
        <w:jc w:val="center"/>
        <w:rPr>
          <w:rFonts w:ascii="Times New Roman" w:hAnsi="Times New Roman"/>
          <w:sz w:val="24"/>
          <w:szCs w:val="24"/>
        </w:rPr>
      </w:pPr>
    </w:p>
    <w:p w:rsidR="00790792" w:rsidRPr="00092BA0" w:rsidRDefault="00790792" w:rsidP="00092BA0">
      <w:pPr>
        <w:spacing w:after="0" w:line="240" w:lineRule="auto"/>
        <w:jc w:val="center"/>
        <w:rPr>
          <w:rFonts w:ascii="Times New Roman" w:hAnsi="Times New Roman"/>
          <w:sz w:val="24"/>
          <w:szCs w:val="24"/>
        </w:rPr>
      </w:pP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Я вижу, наши чемпионы подготовились хорошо,  можно поднять флаг. Чемпионат здоровья прошу считать открытым. </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(Под звучание горна ребенок поднимает флаг).</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“Встали на зарядку”).</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Ну что ж, ребята, к состязаниям вы готовы, разрешите вам представить жюри.</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Жюри: Дорогие друзья! Вы сегодня принимаете участие в чемпионате, все состязания которого не совсем обычные, но в них победят  сильные, смелые, ловкие и умелые. Удачи вам,  друзья!</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Ребята, вы друг друга хорошо знаете? Сейчас мы это проверим.</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(Игра “Волшебный платок”).</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(Играют 3 раза, укрывая маленьким платком, а на 4 раз накрывают всех большим).</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 xml:space="preserve">(Входит </w:t>
      </w: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 xml:space="preserve">: А где все? Где народ, я спрашиваю? Языки у вас есть? А ну-ка, покажите. Есть языки! Чего же тогда примолкли? Непонятно что ли спрашиваю? Растолковываю. Куда </w:t>
      </w:r>
      <w:r w:rsidRPr="00092BA0">
        <w:rPr>
          <w:rFonts w:ascii="Times New Roman" w:hAnsi="Times New Roman"/>
          <w:sz w:val="24"/>
          <w:szCs w:val="24"/>
        </w:rPr>
        <w:lastRenderedPageBreak/>
        <w:t>подевалась вся ребятня-мелюзга, что только что весело здесь скакала. Вот незадача! Только что я собралась включиться в общее веселье, надавать тумаков, понаставить подножек, как вдруг… (замечает комментатора). Эй, гражданочка! Может быть, вы мне подскажите, куда испарилась вся эта развеселая компания?</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(открывается платок).</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Ребята, посмотрите какая неожиданность, вероятно, это еще один участник чемпионата. А вы знаете кто это?</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Дети: Нет, а кто вы? Как вас зовут?</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 xml:space="preserve">Вред: Как, вы меня не узнали? </w:t>
      </w:r>
      <w:proofErr w:type="spellStart"/>
      <w:r w:rsidRPr="00092BA0">
        <w:rPr>
          <w:rFonts w:ascii="Times New Roman" w:hAnsi="Times New Roman"/>
          <w:sz w:val="24"/>
          <w:szCs w:val="24"/>
        </w:rPr>
        <w:t>Я-Врединка</w:t>
      </w:r>
      <w:proofErr w:type="spellEnd"/>
      <w:r w:rsidRPr="00092BA0">
        <w:rPr>
          <w:rFonts w:ascii="Times New Roman" w:hAnsi="Times New Roman"/>
          <w:sz w:val="24"/>
          <w:szCs w:val="24"/>
        </w:rPr>
        <w:t>. (подходит к ребятам, здоровается по-разному).</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А что вы тут собрались? Я пришла всем тумаков наставить, подзатыльников, навредить всем вам.</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Дети: У нас чемпионат здоровья.</w:t>
      </w:r>
    </w:p>
    <w:p w:rsidR="00092BA0" w:rsidRPr="00092BA0" w:rsidRDefault="00BF1C99" w:rsidP="00092BA0">
      <w:pPr>
        <w:spacing w:after="0" w:line="240" w:lineRule="auto"/>
        <w:rPr>
          <w:rFonts w:ascii="Times New Roman" w:hAnsi="Times New Roman"/>
          <w:sz w:val="24"/>
          <w:szCs w:val="24"/>
        </w:rPr>
      </w:pPr>
      <w:r>
        <w:rPr>
          <w:rFonts w:ascii="Times New Roman" w:hAnsi="Times New Roman"/>
          <w:noProof/>
          <w:sz w:val="24"/>
          <w:szCs w:val="24"/>
          <w:lang w:eastAsia="ru-RU"/>
        </w:rPr>
        <w:pict>
          <v:rect id="_x0000_s1051" style="position:absolute;margin-left:293.75pt;margin-top:27pt;width:189.8pt;height:143.1pt;z-index:251698176" filled="f" strokecolor="#2e74b5 [2404]" strokeweight="3pt"/>
        </w:pict>
      </w:r>
      <w:r w:rsidR="00092BA0" w:rsidRPr="00092BA0">
        <w:rPr>
          <w:rFonts w:ascii="Times New Roman" w:hAnsi="Times New Roman"/>
          <w:sz w:val="24"/>
          <w:szCs w:val="24"/>
        </w:rPr>
        <w:t>Вред: А я ничего не знаю о здоровье. Помогите мне в этом. Если то, о чем буду говорить, делать нужно - вы должны похлопать, если нельзя - потопать.</w:t>
      </w:r>
    </w:p>
    <w:p w:rsidR="00790792" w:rsidRDefault="00790792" w:rsidP="00092BA0">
      <w:pPr>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3728456</wp:posOffset>
            </wp:positionH>
            <wp:positionV relativeFrom="paragraph">
              <wp:posOffset>-3018</wp:posOffset>
            </wp:positionV>
            <wp:extent cx="2403516" cy="1805049"/>
            <wp:effectExtent l="19050" t="0" r="0" b="0"/>
            <wp:wrapNone/>
            <wp:docPr id="20" name="Рисунок 9" descr="C:\Users\User1\Desktop\фото\цирк и 1.09.2015\DSCN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фото\цирк и 1.09.2015\DSCN6271.JPG"/>
                    <pic:cNvPicPr>
                      <a:picLocks noChangeAspect="1" noChangeArrowheads="1"/>
                    </pic:cNvPicPr>
                  </pic:nvPicPr>
                  <pic:blipFill>
                    <a:blip r:embed="rId61" cstate="print"/>
                    <a:srcRect/>
                    <a:stretch>
                      <a:fillRect/>
                    </a:stretch>
                  </pic:blipFill>
                  <pic:spPr bwMode="auto">
                    <a:xfrm>
                      <a:off x="0" y="0"/>
                      <a:ext cx="2403516" cy="1805049"/>
                    </a:xfrm>
                    <a:prstGeom prst="rect">
                      <a:avLst/>
                    </a:prstGeom>
                    <a:noFill/>
                    <a:ln w="9525">
                      <a:noFill/>
                      <a:miter lim="800000"/>
                      <a:headEnd/>
                      <a:tailEnd/>
                    </a:ln>
                  </pic:spPr>
                </pic:pic>
              </a:graphicData>
            </a:graphic>
          </wp:anchor>
        </w:drawing>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-утро начинается с зарядки;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-есть грязными руками;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-утром и вечером чистить зубы;</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-закрывать рот платком;</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-есть много сладкого;</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-грызть сосульки, ногти;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-заниматься спортом;</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-громко кричать;</w:t>
      </w:r>
    </w:p>
    <w:p w:rsidR="00790792" w:rsidRDefault="00790792" w:rsidP="00092BA0">
      <w:pPr>
        <w:spacing w:after="0" w:line="240" w:lineRule="auto"/>
        <w:rPr>
          <w:rFonts w:ascii="Times New Roman" w:hAnsi="Times New Roman"/>
          <w:sz w:val="24"/>
          <w:szCs w:val="24"/>
        </w:rPr>
      </w:pPr>
    </w:p>
    <w:p w:rsidR="00790792"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Вот видишь, </w:t>
      </w: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 xml:space="preserve">, какие ребята молодцы, </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все знают</w:t>
      </w:r>
      <w:proofErr w:type="gramStart"/>
      <w:r w:rsidRPr="00092BA0">
        <w:rPr>
          <w:rFonts w:ascii="Times New Roman" w:hAnsi="Times New Roman"/>
          <w:sz w:val="24"/>
          <w:szCs w:val="24"/>
        </w:rPr>
        <w:t>.(</w:t>
      </w:r>
      <w:proofErr w:type="gramEnd"/>
      <w:r w:rsidRPr="00092BA0">
        <w:rPr>
          <w:rFonts w:ascii="Times New Roman" w:hAnsi="Times New Roman"/>
          <w:sz w:val="24"/>
          <w:szCs w:val="24"/>
        </w:rPr>
        <w:t>дети садятся).</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Вред: Это была только разминка. Вы меня ни в чем не убедили.</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Ну, тогда, </w:t>
      </w: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 посмотрите, пожалуйста, что еще наши ребята могут. Они не расскажут, а покажут.</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 xml:space="preserve">Эй, ребята с мячами, выходите </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Да упражнения свои покажите.</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Танец с мячами (ст.гр.)).</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Вред: Да, ловко у вас получается, но вот только что-то малыши ваши притихли. Они что, ничего не умеют?</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А вот, </w:t>
      </w: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 ошибаешься. Ты лучше упражнения с султанчиками посмотри. И если тебе понравится, ребят похвали.</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упражнения с султанчиками (ср.гр.)).</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Вред: Вижу, вижу, что малыши действительно на что-то способны.</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Мне тоже захотелось упражнениям научиться. И я обязательно сделаю.</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А что это у нас остальные  засиделись</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На ребяток загляделись.</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Действительно, ребята,</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А не пора ли пробежаться</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И местами поменяться</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Ну-ка встанем все дружней</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Да станцуем веселей.</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Танец парами);</w:t>
      </w:r>
    </w:p>
    <w:p w:rsidR="00092BA0" w:rsidRPr="00092BA0" w:rsidRDefault="00092BA0" w:rsidP="00092BA0">
      <w:pPr>
        <w:spacing w:after="0" w:line="240" w:lineRule="auto"/>
        <w:rPr>
          <w:rFonts w:ascii="Times New Roman" w:hAnsi="Times New Roman"/>
          <w:sz w:val="24"/>
          <w:szCs w:val="24"/>
        </w:rPr>
      </w:pP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Чтоб расти и закаляться</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Не по дням, а по часам</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Физкультурой заниматься</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Непременно надо нам.</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lastRenderedPageBreak/>
        <w:t>Сейчас ребята для всех покажут новые упражнения.</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 xml:space="preserve">(Упражнения  </w:t>
      </w:r>
      <w:proofErr w:type="spellStart"/>
      <w:r w:rsidRPr="00092BA0">
        <w:rPr>
          <w:rFonts w:ascii="Times New Roman" w:hAnsi="Times New Roman"/>
          <w:sz w:val="24"/>
          <w:szCs w:val="24"/>
        </w:rPr>
        <w:t>стрейтчинг</w:t>
      </w:r>
      <w:proofErr w:type="spellEnd"/>
      <w:r w:rsidRPr="00092BA0">
        <w:rPr>
          <w:rFonts w:ascii="Times New Roman" w:hAnsi="Times New Roman"/>
          <w:sz w:val="24"/>
          <w:szCs w:val="24"/>
        </w:rPr>
        <w:t>).</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Вред: Какие сложные у них упражнения. Я тоже хочу их научиться выполнять, и я обязательно буду учиться. А сейчас загадаю вам загадки. Отгадайте их ребятки. Только не говорите, а покажите.</w:t>
      </w:r>
    </w:p>
    <w:p w:rsidR="00092BA0" w:rsidRPr="00092BA0" w:rsidRDefault="00092BA0" w:rsidP="00092BA0">
      <w:pPr>
        <w:spacing w:after="0" w:line="240" w:lineRule="auto"/>
        <w:ind w:hanging="360"/>
        <w:rPr>
          <w:rFonts w:ascii="Times New Roman" w:hAnsi="Times New Roman"/>
          <w:sz w:val="24"/>
          <w:szCs w:val="24"/>
        </w:rPr>
      </w:pPr>
      <w:r w:rsidRPr="00092BA0">
        <w:rPr>
          <w:rFonts w:ascii="Times New Roman" w:hAnsi="Times New Roman"/>
          <w:sz w:val="24"/>
          <w:szCs w:val="24"/>
        </w:rPr>
        <w:t>1. Ясным утром вдоль дороги</w:t>
      </w:r>
    </w:p>
    <w:p w:rsidR="00092BA0" w:rsidRPr="00092BA0" w:rsidRDefault="00092BA0" w:rsidP="00092BA0">
      <w:pPr>
        <w:spacing w:after="0" w:line="240" w:lineRule="auto"/>
        <w:ind w:hanging="180"/>
        <w:rPr>
          <w:rFonts w:ascii="Times New Roman" w:hAnsi="Times New Roman"/>
          <w:sz w:val="24"/>
          <w:szCs w:val="24"/>
        </w:rPr>
      </w:pPr>
      <w:r w:rsidRPr="00092BA0">
        <w:rPr>
          <w:rFonts w:ascii="Times New Roman" w:hAnsi="Times New Roman"/>
          <w:sz w:val="24"/>
          <w:szCs w:val="24"/>
        </w:rPr>
        <w:t xml:space="preserve">  На траве блестит трава</w:t>
      </w:r>
    </w:p>
    <w:p w:rsidR="00092BA0" w:rsidRPr="00092BA0" w:rsidRDefault="00BF1C99" w:rsidP="00092BA0">
      <w:pPr>
        <w:spacing w:after="0" w:line="240" w:lineRule="auto"/>
        <w:rPr>
          <w:rFonts w:ascii="Times New Roman" w:hAnsi="Times New Roman"/>
          <w:sz w:val="24"/>
          <w:szCs w:val="24"/>
        </w:rPr>
      </w:pPr>
      <w:r>
        <w:rPr>
          <w:rFonts w:ascii="Times New Roman" w:hAnsi="Times New Roman"/>
          <w:noProof/>
          <w:sz w:val="24"/>
          <w:szCs w:val="24"/>
          <w:lang w:eastAsia="ru-RU"/>
        </w:rPr>
        <w:pict>
          <v:rect id="_x0000_s1052" style="position:absolute;margin-left:279.7pt;margin-top:5.7pt;width:184.45pt;height:138.4pt;z-index:251703296" filled="f" strokecolor="#2e74b5 [2404]" strokeweight="3pt"/>
        </w:pict>
      </w:r>
      <w:r w:rsidR="00326537">
        <w:rPr>
          <w:rFonts w:ascii="Times New Roman" w:hAnsi="Times New Roman"/>
          <w:noProof/>
          <w:sz w:val="24"/>
          <w:szCs w:val="24"/>
          <w:lang w:eastAsia="ru-RU"/>
        </w:rPr>
        <w:drawing>
          <wp:anchor distT="0" distB="0" distL="114300" distR="114300" simplePos="0" relativeHeight="251702272" behindDoc="0" locked="0" layoutInCell="1" allowOverlap="1">
            <wp:simplePos x="0" y="0"/>
            <wp:positionH relativeFrom="column">
              <wp:posOffset>3550285</wp:posOffset>
            </wp:positionH>
            <wp:positionV relativeFrom="paragraph">
              <wp:posOffset>59690</wp:posOffset>
            </wp:positionV>
            <wp:extent cx="2372995" cy="1781175"/>
            <wp:effectExtent l="19050" t="0" r="8255" b="0"/>
            <wp:wrapNone/>
            <wp:docPr id="1" name="Рисунок 13" descr="G:\103NIKON\DSCN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03NIKON\DSCN7806.JPG"/>
                    <pic:cNvPicPr>
                      <a:picLocks noChangeAspect="1" noChangeArrowheads="1"/>
                    </pic:cNvPicPr>
                  </pic:nvPicPr>
                  <pic:blipFill>
                    <a:blip r:embed="rId62" cstate="print"/>
                    <a:srcRect/>
                    <a:stretch>
                      <a:fillRect/>
                    </a:stretch>
                  </pic:blipFill>
                  <pic:spPr bwMode="auto">
                    <a:xfrm>
                      <a:off x="0" y="0"/>
                      <a:ext cx="2372995" cy="1781175"/>
                    </a:xfrm>
                    <a:prstGeom prst="rect">
                      <a:avLst/>
                    </a:prstGeom>
                    <a:noFill/>
                    <a:ln w="9525">
                      <a:noFill/>
                      <a:miter lim="800000"/>
                      <a:headEnd/>
                      <a:tailEnd/>
                    </a:ln>
                  </pic:spPr>
                </pic:pic>
              </a:graphicData>
            </a:graphic>
          </wp:anchor>
        </w:drawing>
      </w:r>
      <w:r w:rsidR="00092BA0" w:rsidRPr="00092BA0">
        <w:rPr>
          <w:rFonts w:ascii="Times New Roman" w:hAnsi="Times New Roman"/>
          <w:sz w:val="24"/>
          <w:szCs w:val="24"/>
        </w:rPr>
        <w:t>По дороге едут ноги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И бегут два колеса</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 xml:space="preserve">У загадки есть ответ </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Это мой …(велосипед).</w:t>
      </w:r>
      <w:r w:rsidR="00571A33" w:rsidRPr="00571A33">
        <w:rPr>
          <w:rFonts w:ascii="Times New Roman" w:hAnsi="Times New Roman"/>
          <w:noProof/>
          <w:sz w:val="24"/>
          <w:szCs w:val="24"/>
          <w:lang w:eastAsia="ru-RU"/>
        </w:rPr>
        <w:t xml:space="preserve"> </w:t>
      </w:r>
    </w:p>
    <w:p w:rsidR="00092BA0" w:rsidRPr="00092BA0" w:rsidRDefault="00092BA0" w:rsidP="00092BA0">
      <w:pPr>
        <w:spacing w:after="0" w:line="240" w:lineRule="auto"/>
        <w:ind w:hanging="360"/>
        <w:rPr>
          <w:rFonts w:ascii="Times New Roman" w:hAnsi="Times New Roman"/>
          <w:sz w:val="24"/>
          <w:szCs w:val="24"/>
        </w:rPr>
      </w:pPr>
      <w:r w:rsidRPr="00092BA0">
        <w:rPr>
          <w:rFonts w:ascii="Times New Roman" w:hAnsi="Times New Roman"/>
          <w:sz w:val="24"/>
          <w:szCs w:val="24"/>
        </w:rPr>
        <w:t>2. Он и круглый, он и гладкий</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Очень ловко скачет</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Что же это? (мячик).</w:t>
      </w:r>
      <w:r w:rsidR="00571A33" w:rsidRPr="00571A3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92BA0" w:rsidRPr="00092BA0" w:rsidRDefault="00092BA0" w:rsidP="00092BA0">
      <w:pPr>
        <w:spacing w:after="0" w:line="240" w:lineRule="auto"/>
        <w:ind w:hanging="360"/>
        <w:rPr>
          <w:rFonts w:ascii="Times New Roman" w:hAnsi="Times New Roman"/>
          <w:sz w:val="24"/>
          <w:szCs w:val="24"/>
        </w:rPr>
      </w:pPr>
      <w:r w:rsidRPr="00092BA0">
        <w:rPr>
          <w:rFonts w:ascii="Times New Roman" w:hAnsi="Times New Roman"/>
          <w:sz w:val="24"/>
          <w:szCs w:val="24"/>
        </w:rPr>
        <w:t>3. Две курносые подружки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Не отстали друг от дружки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Обе по снегу бегут</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Обе песенку поют</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Обе ленты на снегу</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Оставляют на бегу</w:t>
      </w:r>
      <w:proofErr w:type="gramStart"/>
      <w:r w:rsidRPr="00092BA0">
        <w:rPr>
          <w:rFonts w:ascii="Times New Roman" w:hAnsi="Times New Roman"/>
          <w:sz w:val="24"/>
          <w:szCs w:val="24"/>
        </w:rPr>
        <w:t>.</w:t>
      </w:r>
      <w:proofErr w:type="gramEnd"/>
      <w:r w:rsidRPr="00092BA0">
        <w:rPr>
          <w:rFonts w:ascii="Times New Roman" w:hAnsi="Times New Roman"/>
          <w:sz w:val="24"/>
          <w:szCs w:val="24"/>
        </w:rPr>
        <w:t xml:space="preserve"> (</w:t>
      </w:r>
      <w:proofErr w:type="gramStart"/>
      <w:r w:rsidRPr="00092BA0">
        <w:rPr>
          <w:rFonts w:ascii="Times New Roman" w:hAnsi="Times New Roman"/>
          <w:sz w:val="24"/>
          <w:szCs w:val="24"/>
        </w:rPr>
        <w:t>л</w:t>
      </w:r>
      <w:proofErr w:type="gramEnd"/>
      <w:r w:rsidRPr="00092BA0">
        <w:rPr>
          <w:rFonts w:ascii="Times New Roman" w:hAnsi="Times New Roman"/>
          <w:sz w:val="24"/>
          <w:szCs w:val="24"/>
        </w:rPr>
        <w:t>ыжи).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 xml:space="preserve"> (садятся на стол).</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Вред: Вроде трудные загадки, а вы их смогли отгадать? Чтобы вам еще придумать, чтобы вы не узнали ответа, не смогли ничего выполнить.</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Ребята, она вам загадки загадывала, а давайте мы и ее проверим. Что она знает.</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(дети загадывают загадки, она их не разгадывает)</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Вот видишь, </w:t>
      </w: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 ты больше хвастаешься, а на самом деле ты ничего не знаешь о здоровье.</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 xml:space="preserve">Вред: Да, вижу вы хорошо подготовились к чемпионату, упражнения выполняете разные, даже загадки можете отгадать. Но вы думаете, я не смогу этого, у меня не получится? Еще как получится. Я обязательно буду заниматься спортом. Побегу готовиться и обязательно приму участие в следующем </w:t>
      </w:r>
      <w:proofErr w:type="spellStart"/>
      <w:r w:rsidRPr="00092BA0">
        <w:rPr>
          <w:rFonts w:ascii="Times New Roman" w:hAnsi="Times New Roman"/>
          <w:sz w:val="24"/>
          <w:szCs w:val="24"/>
        </w:rPr>
        <w:t>чемпионате</w:t>
      </w:r>
      <w:proofErr w:type="gramStart"/>
      <w:r w:rsidRPr="00092BA0">
        <w:rPr>
          <w:rFonts w:ascii="Times New Roman" w:hAnsi="Times New Roman"/>
          <w:sz w:val="24"/>
          <w:szCs w:val="24"/>
        </w:rPr>
        <w:t>.В</w:t>
      </w:r>
      <w:proofErr w:type="gramEnd"/>
      <w:r w:rsidRPr="00092BA0">
        <w:rPr>
          <w:rFonts w:ascii="Times New Roman" w:hAnsi="Times New Roman"/>
          <w:sz w:val="24"/>
          <w:szCs w:val="24"/>
        </w:rPr>
        <w:t>от</w:t>
      </w:r>
      <w:proofErr w:type="spellEnd"/>
      <w:r w:rsidRPr="00092BA0">
        <w:rPr>
          <w:rFonts w:ascii="Times New Roman" w:hAnsi="Times New Roman"/>
          <w:sz w:val="24"/>
          <w:szCs w:val="24"/>
        </w:rPr>
        <w:t xml:space="preserve"> тогда посмотрим.(уходит)</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Внимание, внимание! Освободите спортивную площадку. Приглашаются чемпионы прошлых лет. Встречайте! (По очереди представляют)</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(Исполняются упражнения взрослых)</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Взрослые: Здоровье - высшая награда</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Она не рядом, не вблизи</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К нему шаг в день, но делать надо</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По жизни с ним всегда идти!</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(проходят круг почета и уходят)</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(под музыку входит мешок)</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А это еще что за неожиданность к нам пожаловала? Ребята, давайте развяжем мешок и заглянем туда, узнаем, кто в мешке (дети развязывают)</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Бузявочка</w:t>
      </w:r>
      <w:proofErr w:type="spellEnd"/>
      <w:r w:rsidRPr="00092BA0">
        <w:rPr>
          <w:rFonts w:ascii="Times New Roman" w:hAnsi="Times New Roman"/>
          <w:sz w:val="24"/>
          <w:szCs w:val="24"/>
        </w:rPr>
        <w:t>: Ой, куда это я попала? А вы все, что здесь делаете?</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Дети: У нас проходит чемпионат здоровья.</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Расскажите, чем мы здесь занимаемся.</w:t>
      </w:r>
    </w:p>
    <w:p w:rsidR="00092BA0" w:rsidRPr="00092BA0" w:rsidRDefault="00092BA0" w:rsidP="00092BA0">
      <w:pPr>
        <w:spacing w:after="0" w:line="240" w:lineRule="auto"/>
        <w:jc w:val="both"/>
        <w:rPr>
          <w:rFonts w:ascii="Times New Roman" w:hAnsi="Times New Roman"/>
          <w:sz w:val="24"/>
          <w:szCs w:val="24"/>
        </w:rPr>
      </w:pPr>
      <w:r w:rsidRPr="00092BA0">
        <w:rPr>
          <w:rFonts w:ascii="Times New Roman" w:hAnsi="Times New Roman"/>
          <w:sz w:val="24"/>
          <w:szCs w:val="24"/>
        </w:rPr>
        <w:t>Дети: мы соревнуемся между собой, друг другу рассказываем и показываем все, что знаем о здоровье.</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Мы и тебе можем показать, на что мы способны.</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Бузявочка</w:t>
      </w:r>
      <w:proofErr w:type="spellEnd"/>
      <w:r w:rsidRPr="00092BA0">
        <w:rPr>
          <w:rFonts w:ascii="Times New Roman" w:hAnsi="Times New Roman"/>
          <w:sz w:val="24"/>
          <w:szCs w:val="24"/>
        </w:rPr>
        <w:t xml:space="preserve">: Чемпионат здоровья, говорите? Мы с </w:t>
      </w:r>
      <w:proofErr w:type="spellStart"/>
      <w:r w:rsidRPr="00092BA0">
        <w:rPr>
          <w:rFonts w:ascii="Times New Roman" w:hAnsi="Times New Roman"/>
          <w:sz w:val="24"/>
          <w:szCs w:val="24"/>
        </w:rPr>
        <w:t>Врединкой</w:t>
      </w:r>
      <w:proofErr w:type="spellEnd"/>
      <w:r w:rsidRPr="00092BA0">
        <w:rPr>
          <w:rFonts w:ascii="Times New Roman" w:hAnsi="Times New Roman"/>
          <w:sz w:val="24"/>
          <w:szCs w:val="24"/>
        </w:rPr>
        <w:t xml:space="preserve"> как раз сюда и собирались.</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А вы как оказались в мешке? </w:t>
      </w:r>
    </w:p>
    <w:p w:rsidR="00092BA0" w:rsidRPr="00092BA0" w:rsidRDefault="00092BA0" w:rsidP="00092BA0">
      <w:pPr>
        <w:spacing w:after="0" w:line="240" w:lineRule="auto"/>
        <w:jc w:val="both"/>
        <w:rPr>
          <w:rFonts w:ascii="Times New Roman" w:hAnsi="Times New Roman"/>
          <w:sz w:val="24"/>
          <w:szCs w:val="24"/>
        </w:rPr>
      </w:pPr>
      <w:proofErr w:type="spellStart"/>
      <w:r w:rsidRPr="00092BA0">
        <w:rPr>
          <w:rFonts w:ascii="Times New Roman" w:hAnsi="Times New Roman"/>
          <w:sz w:val="24"/>
          <w:szCs w:val="24"/>
        </w:rPr>
        <w:t>Бузявочка</w:t>
      </w:r>
      <w:proofErr w:type="spellEnd"/>
      <w:r w:rsidRPr="00092BA0">
        <w:rPr>
          <w:rFonts w:ascii="Times New Roman" w:hAnsi="Times New Roman"/>
          <w:sz w:val="24"/>
          <w:szCs w:val="24"/>
        </w:rPr>
        <w:t xml:space="preserve">: Да </w:t>
      </w: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 xml:space="preserve"> попросила меня поискать в мешке мяч, и я так долго искала, что </w:t>
      </w:r>
      <w:proofErr w:type="spellStart"/>
      <w:r w:rsidRPr="00092BA0">
        <w:rPr>
          <w:rFonts w:ascii="Times New Roman" w:hAnsi="Times New Roman"/>
          <w:sz w:val="24"/>
          <w:szCs w:val="24"/>
        </w:rPr>
        <w:t>Врединка</w:t>
      </w:r>
      <w:proofErr w:type="spellEnd"/>
      <w:r w:rsidRPr="00092BA0">
        <w:rPr>
          <w:rFonts w:ascii="Times New Roman" w:hAnsi="Times New Roman"/>
          <w:sz w:val="24"/>
          <w:szCs w:val="24"/>
        </w:rPr>
        <w:t xml:space="preserve"> завязала мешок. А я на шум ваш и пришла. Меня зовут </w:t>
      </w:r>
      <w:proofErr w:type="spellStart"/>
      <w:r w:rsidRPr="00092BA0">
        <w:rPr>
          <w:rFonts w:ascii="Times New Roman" w:hAnsi="Times New Roman"/>
          <w:sz w:val="24"/>
          <w:szCs w:val="24"/>
        </w:rPr>
        <w:t>Бузявочка</w:t>
      </w:r>
      <w:proofErr w:type="spellEnd"/>
      <w:r w:rsidRPr="00092BA0">
        <w:rPr>
          <w:rFonts w:ascii="Times New Roman" w:hAnsi="Times New Roman"/>
          <w:sz w:val="24"/>
          <w:szCs w:val="24"/>
        </w:rPr>
        <w:t>.</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lastRenderedPageBreak/>
        <w:t>Я готовилась, старалась</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Очень много занималась</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Наконец-то я дошла</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Всем привет, физкульт-ура!</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Вы тут, вроде что-то говорили про соревнования. Вы ведь все такие маленькие, хиленькие. Не получится у вас ничего. Соревнуются только те, кто со спортом дружит. Вот я - дружу. А вы-то, наверное, даже мяч отбивать не умеете.</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А ребята тебе сейчас и покажут то, что они могут.</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упражнения на прыгунах).</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Буз</w:t>
      </w:r>
      <w:proofErr w:type="spellEnd"/>
      <w:r w:rsidRPr="00092BA0">
        <w:rPr>
          <w:rFonts w:ascii="Times New Roman" w:hAnsi="Times New Roman"/>
          <w:sz w:val="24"/>
          <w:szCs w:val="24"/>
        </w:rPr>
        <w:t>: Да, здорово это у вас получается, а я умею совершенно по-другому. Ведь я самая лучшая прыгунья на свете. Не верите, а давайте сейчас и проверим. Мне нужны добровольцы.</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Конечно, </w:t>
      </w:r>
      <w:proofErr w:type="spellStart"/>
      <w:r w:rsidRPr="00092BA0">
        <w:rPr>
          <w:rFonts w:ascii="Times New Roman" w:hAnsi="Times New Roman"/>
          <w:sz w:val="24"/>
          <w:szCs w:val="24"/>
        </w:rPr>
        <w:t>Бузявочка</w:t>
      </w:r>
      <w:proofErr w:type="spellEnd"/>
      <w:r w:rsidRPr="00092BA0">
        <w:rPr>
          <w:rFonts w:ascii="Times New Roman" w:hAnsi="Times New Roman"/>
          <w:sz w:val="24"/>
          <w:szCs w:val="24"/>
        </w:rPr>
        <w:t>, мы принимаем твой вызов.</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(Игра: «Прыжки на прыгунах»)</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Буз</w:t>
      </w:r>
      <w:proofErr w:type="spellEnd"/>
      <w:r w:rsidRPr="00092BA0">
        <w:rPr>
          <w:rFonts w:ascii="Times New Roman" w:hAnsi="Times New Roman"/>
          <w:sz w:val="24"/>
          <w:szCs w:val="24"/>
        </w:rPr>
        <w:t>: А я прыгаю лучше вас. Смотрите</w:t>
      </w:r>
      <w:r w:rsidRPr="002924AA">
        <w:rPr>
          <w:rFonts w:ascii="Times New Roman" w:hAnsi="Times New Roman"/>
          <w:sz w:val="24"/>
          <w:szCs w:val="24"/>
        </w:rPr>
        <w:t>!</w:t>
      </w:r>
      <w:r w:rsidRPr="00092BA0">
        <w:rPr>
          <w:rFonts w:ascii="Times New Roman" w:hAnsi="Times New Roman"/>
          <w:sz w:val="24"/>
          <w:szCs w:val="24"/>
        </w:rPr>
        <w:t xml:space="preserve"> (показывает, но падает)</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Да… </w:t>
      </w:r>
      <w:proofErr w:type="spellStart"/>
      <w:r w:rsidRPr="00092BA0">
        <w:rPr>
          <w:rFonts w:ascii="Times New Roman" w:hAnsi="Times New Roman"/>
          <w:sz w:val="24"/>
          <w:szCs w:val="24"/>
        </w:rPr>
        <w:t>Бузявочка</w:t>
      </w:r>
      <w:proofErr w:type="spellEnd"/>
      <w:r w:rsidRPr="00092BA0">
        <w:rPr>
          <w:rFonts w:ascii="Times New Roman" w:hAnsi="Times New Roman"/>
          <w:sz w:val="24"/>
          <w:szCs w:val="24"/>
        </w:rPr>
        <w:t>, ты лучше сядь и отдохни.</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Буз</w:t>
      </w:r>
      <w:proofErr w:type="spellEnd"/>
      <w:r w:rsidRPr="00092BA0">
        <w:rPr>
          <w:rFonts w:ascii="Times New Roman" w:hAnsi="Times New Roman"/>
          <w:sz w:val="24"/>
          <w:szCs w:val="24"/>
        </w:rPr>
        <w:t>: Я просто давно не тренировалась, устала немножко. Вот посижу, отдохну и опять играть начну.</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А чемпионат наш продолжается. Выступают гимнастки.</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(закрыть занавес)</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номер с лентами)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Вместе с лентами они взлетают и летят, как птицы  в высоту,</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Физкультура в них вселяет силу, ловкость, красоту.</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(открыть занавес).</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Буз</w:t>
      </w:r>
      <w:proofErr w:type="spellEnd"/>
      <w:r w:rsidRPr="00092BA0">
        <w:rPr>
          <w:rFonts w:ascii="Times New Roman" w:hAnsi="Times New Roman"/>
          <w:sz w:val="24"/>
          <w:szCs w:val="24"/>
        </w:rPr>
        <w:t>: Да, может с лентами у меня и не получится, так как у вас. Зато я очень быстро бегаю в мешках. Кто будет со мной соревноваться? Ну,</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смельчаки, выходите.</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(Игра «Бег в мешках» (ст. гр.))</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Молодцы у нас ребята</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Сильные, умелые, быстрые и смелые.</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Буз</w:t>
      </w:r>
      <w:proofErr w:type="spellEnd"/>
      <w:r w:rsidRPr="00092BA0">
        <w:rPr>
          <w:rFonts w:ascii="Times New Roman" w:hAnsi="Times New Roman"/>
          <w:sz w:val="24"/>
          <w:szCs w:val="24"/>
        </w:rPr>
        <w:t>: А я лучше вас прыгаю в мешках.</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(показывает, но не получается)</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 xml:space="preserve">И здесь вы меня переиграли? Совсем уморили меня. Давненько я физкультурой не занималась. Ну, ничего, я все равно вас обыграю. </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Комменн</w:t>
      </w:r>
      <w:proofErr w:type="spellEnd"/>
      <w:r w:rsidRPr="00092BA0">
        <w:rPr>
          <w:rFonts w:ascii="Times New Roman" w:hAnsi="Times New Roman"/>
          <w:sz w:val="24"/>
          <w:szCs w:val="24"/>
        </w:rPr>
        <w:t xml:space="preserve">: Чтоб победы тебе добиться, нужно честно потрудиться. </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В играх правила все знать, их отлично выполнять.</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Буз</w:t>
      </w:r>
      <w:proofErr w:type="spellEnd"/>
      <w:r w:rsidRPr="00092BA0">
        <w:rPr>
          <w:rFonts w:ascii="Times New Roman" w:hAnsi="Times New Roman"/>
          <w:sz w:val="24"/>
          <w:szCs w:val="24"/>
        </w:rPr>
        <w:t>: Я еще не сдаюсь, у меня еще есть одна игра, вам понравится она. Проверим вас на силу. Конечно же, я всех сильней.</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А это надо еще проверить. У кого канат длинней, тот, конечно, и сильней.</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(перетягивание каната со средней группой)</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(дети садятся)</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Ну что, </w:t>
      </w:r>
      <w:proofErr w:type="spellStart"/>
      <w:r w:rsidRPr="00092BA0">
        <w:rPr>
          <w:rFonts w:ascii="Times New Roman" w:hAnsi="Times New Roman"/>
          <w:sz w:val="24"/>
          <w:szCs w:val="24"/>
        </w:rPr>
        <w:t>Бузявочка</w:t>
      </w:r>
      <w:proofErr w:type="spellEnd"/>
      <w:r w:rsidRPr="00092BA0">
        <w:rPr>
          <w:rFonts w:ascii="Times New Roman" w:hAnsi="Times New Roman"/>
          <w:sz w:val="24"/>
          <w:szCs w:val="24"/>
        </w:rPr>
        <w:t>, кто из нас сильней?</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Буз</w:t>
      </w:r>
      <w:proofErr w:type="spellEnd"/>
      <w:r w:rsidRPr="00092BA0">
        <w:rPr>
          <w:rFonts w:ascii="Times New Roman" w:hAnsi="Times New Roman"/>
          <w:sz w:val="24"/>
          <w:szCs w:val="24"/>
        </w:rPr>
        <w:t>: Конечно вы, ребята. Я теперь все прекрасно поняла. Я знаю, что нужно делать, чтобы быть здоровой.</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(перечисляет правила здоровья)</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До свидания ребята, до следующего чемпионата!</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(уходит)</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Внимание! Ну, вот и подошел к концу чемпионат здоровья</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(Исп. «Круто ты попал»)</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Слово предоставляется жюри.</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lastRenderedPageBreak/>
        <w:t>Жюри: Нам очень понравилось все чемпионы. Вы очень смелые, очень сильные, все ловкие и умелые. (Ст. гр. возьмите атрибуты и займите свои места). И за победу в чемпионате мы вручаем вам всем награду.</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(жюри отдает приз комментатору)</w:t>
      </w:r>
    </w:p>
    <w:p w:rsidR="00092BA0" w:rsidRPr="00092BA0" w:rsidRDefault="00092BA0" w:rsidP="00092BA0">
      <w:pPr>
        <w:spacing w:after="0" w:line="240" w:lineRule="auto"/>
        <w:rPr>
          <w:rFonts w:ascii="Times New Roman" w:hAnsi="Times New Roman"/>
          <w:sz w:val="24"/>
          <w:szCs w:val="24"/>
        </w:rPr>
      </w:pPr>
      <w:proofErr w:type="spellStart"/>
      <w:r w:rsidRPr="00092BA0">
        <w:rPr>
          <w:rFonts w:ascii="Times New Roman" w:hAnsi="Times New Roman"/>
          <w:sz w:val="24"/>
          <w:szCs w:val="24"/>
        </w:rPr>
        <w:t>Коммен</w:t>
      </w:r>
      <w:proofErr w:type="spellEnd"/>
      <w:r w:rsidRPr="00092BA0">
        <w:rPr>
          <w:rFonts w:ascii="Times New Roman" w:hAnsi="Times New Roman"/>
          <w:sz w:val="24"/>
          <w:szCs w:val="24"/>
        </w:rPr>
        <w:t xml:space="preserve">: Ну, вот и выявили победителей. </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Скажем спасибо жюри и зрителям.</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Спортсменам - новых побед,</w:t>
      </w:r>
    </w:p>
    <w:p w:rsidR="00092BA0" w:rsidRPr="00092BA0" w:rsidRDefault="00092BA0" w:rsidP="00092BA0">
      <w:pPr>
        <w:spacing w:after="0" w:line="240" w:lineRule="auto"/>
        <w:rPr>
          <w:rFonts w:ascii="Times New Roman" w:hAnsi="Times New Roman"/>
          <w:sz w:val="24"/>
          <w:szCs w:val="24"/>
        </w:rPr>
      </w:pPr>
      <w:r w:rsidRPr="00092BA0">
        <w:rPr>
          <w:rFonts w:ascii="Times New Roman" w:hAnsi="Times New Roman"/>
          <w:sz w:val="24"/>
          <w:szCs w:val="24"/>
        </w:rPr>
        <w:t>А всем – наш спортивный привет.</w:t>
      </w:r>
    </w:p>
    <w:p w:rsidR="00092BA0" w:rsidRPr="00092BA0" w:rsidRDefault="00092BA0" w:rsidP="00092BA0">
      <w:pPr>
        <w:spacing w:after="0" w:line="240" w:lineRule="auto"/>
        <w:jc w:val="center"/>
        <w:rPr>
          <w:rFonts w:ascii="Times New Roman" w:hAnsi="Times New Roman"/>
          <w:sz w:val="24"/>
          <w:szCs w:val="24"/>
        </w:rPr>
      </w:pPr>
      <w:r w:rsidRPr="00092BA0">
        <w:rPr>
          <w:rFonts w:ascii="Times New Roman" w:hAnsi="Times New Roman"/>
          <w:sz w:val="24"/>
          <w:szCs w:val="24"/>
        </w:rPr>
        <w:t>(все уходят).</w:t>
      </w:r>
    </w:p>
    <w:p w:rsidR="005F2EB1" w:rsidRDefault="005F2EB1">
      <w:pPr>
        <w:spacing w:after="160" w:line="259" w:lineRule="auto"/>
      </w:pPr>
    </w:p>
    <w:p w:rsidR="00EE7185" w:rsidRDefault="00BF1C99">
      <w:pPr>
        <w:spacing w:after="160" w:line="259" w:lineRule="auto"/>
        <w:rPr>
          <w:rFonts w:ascii="Times New Roman" w:hAnsi="Times New Roman"/>
          <w:sz w:val="24"/>
          <w:szCs w:val="24"/>
        </w:rPr>
      </w:pPr>
      <w:r>
        <w:rPr>
          <w:rFonts w:ascii="Times New Roman" w:hAnsi="Times New Roman"/>
          <w:noProof/>
          <w:sz w:val="24"/>
          <w:szCs w:val="24"/>
          <w:lang w:eastAsia="ru-RU"/>
        </w:rPr>
        <w:pict>
          <v:rect id="_x0000_s1053" style="position:absolute;margin-left:1.25pt;margin-top:21.05pt;width:282.4pt;height:376.85pt;z-index:251704320" filled="f" strokecolor="#2e74b5 [2404]" strokeweight="3pt"/>
        </w:pict>
      </w:r>
    </w:p>
    <w:p w:rsidR="00790792" w:rsidRDefault="00571A33">
      <w:pPr>
        <w:spacing w:after="160" w:line="259"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3584699" cy="4779599"/>
            <wp:effectExtent l="19050" t="0" r="0" b="0"/>
            <wp:docPr id="72" name="Рисунок 14" descr="G:\Туристы\DSCN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Туристы\DSCN6904.JPG"/>
                    <pic:cNvPicPr>
                      <a:picLocks noChangeAspect="1" noChangeArrowheads="1"/>
                    </pic:cNvPicPr>
                  </pic:nvPicPr>
                  <pic:blipFill>
                    <a:blip r:embed="rId63" cstate="print"/>
                    <a:srcRect/>
                    <a:stretch>
                      <a:fillRect/>
                    </a:stretch>
                  </pic:blipFill>
                  <pic:spPr bwMode="auto">
                    <a:xfrm>
                      <a:off x="0" y="0"/>
                      <a:ext cx="3589087" cy="4785450"/>
                    </a:xfrm>
                    <a:prstGeom prst="rect">
                      <a:avLst/>
                    </a:prstGeom>
                    <a:noFill/>
                    <a:ln w="9525">
                      <a:noFill/>
                      <a:miter lim="800000"/>
                      <a:headEnd/>
                      <a:tailEnd/>
                    </a:ln>
                  </pic:spPr>
                </pic:pic>
              </a:graphicData>
            </a:graphic>
          </wp:inline>
        </w:drawing>
      </w:r>
    </w:p>
    <w:p w:rsidR="00790792" w:rsidRDefault="00790792">
      <w:pPr>
        <w:spacing w:after="160" w:line="259" w:lineRule="auto"/>
        <w:rPr>
          <w:rFonts w:ascii="Times New Roman" w:hAnsi="Times New Roman"/>
          <w:sz w:val="24"/>
          <w:szCs w:val="24"/>
        </w:rPr>
      </w:pPr>
    </w:p>
    <w:p w:rsidR="00790792" w:rsidRDefault="00790792">
      <w:pPr>
        <w:spacing w:after="160" w:line="259" w:lineRule="auto"/>
        <w:rPr>
          <w:rFonts w:ascii="Times New Roman" w:hAnsi="Times New Roman"/>
          <w:sz w:val="24"/>
          <w:szCs w:val="24"/>
        </w:rPr>
      </w:pPr>
    </w:p>
    <w:p w:rsidR="00790792" w:rsidRDefault="00790792">
      <w:pPr>
        <w:spacing w:after="160" w:line="259" w:lineRule="auto"/>
        <w:rPr>
          <w:rFonts w:ascii="Times New Roman" w:hAnsi="Times New Roman"/>
          <w:sz w:val="24"/>
          <w:szCs w:val="24"/>
        </w:rPr>
      </w:pPr>
    </w:p>
    <w:p w:rsidR="00790792" w:rsidRDefault="00790792">
      <w:pPr>
        <w:spacing w:after="160" w:line="259" w:lineRule="auto"/>
        <w:rPr>
          <w:rFonts w:ascii="Times New Roman" w:hAnsi="Times New Roman"/>
          <w:sz w:val="24"/>
          <w:szCs w:val="24"/>
        </w:rPr>
      </w:pPr>
    </w:p>
    <w:p w:rsidR="00326537" w:rsidRDefault="00326537">
      <w:pPr>
        <w:spacing w:after="160" w:line="259" w:lineRule="auto"/>
        <w:rPr>
          <w:rFonts w:ascii="Times New Roman" w:hAnsi="Times New Roman"/>
          <w:sz w:val="24"/>
          <w:szCs w:val="24"/>
        </w:rPr>
      </w:pPr>
    </w:p>
    <w:p w:rsidR="00790792" w:rsidRDefault="00790792">
      <w:pPr>
        <w:spacing w:after="160" w:line="259" w:lineRule="auto"/>
        <w:rPr>
          <w:rFonts w:ascii="Times New Roman" w:hAnsi="Times New Roman"/>
          <w:sz w:val="24"/>
          <w:szCs w:val="24"/>
        </w:rPr>
      </w:pPr>
    </w:p>
    <w:p w:rsidR="00790792" w:rsidRDefault="00790792">
      <w:pPr>
        <w:spacing w:after="160" w:line="259" w:lineRule="auto"/>
        <w:rPr>
          <w:rFonts w:ascii="Times New Roman" w:hAnsi="Times New Roman"/>
          <w:sz w:val="24"/>
          <w:szCs w:val="24"/>
        </w:rPr>
      </w:pPr>
    </w:p>
    <w:p w:rsidR="005F2EB1" w:rsidRPr="008C19D5" w:rsidRDefault="005F2EB1" w:rsidP="005F2EB1">
      <w:pPr>
        <w:tabs>
          <w:tab w:val="left" w:pos="1389"/>
        </w:tabs>
        <w:spacing w:after="0" w:line="240" w:lineRule="auto"/>
        <w:jc w:val="center"/>
        <w:rPr>
          <w:rFonts w:ascii="Times New Roman" w:hAnsi="Times New Roman"/>
          <w:sz w:val="24"/>
          <w:szCs w:val="24"/>
        </w:rPr>
      </w:pPr>
      <w:r w:rsidRPr="008C19D5">
        <w:rPr>
          <w:rFonts w:ascii="Times New Roman" w:hAnsi="Times New Roman"/>
          <w:sz w:val="24"/>
          <w:szCs w:val="24"/>
        </w:rPr>
        <w:lastRenderedPageBreak/>
        <w:t>Спортивное развлечение для</w:t>
      </w:r>
      <w:r w:rsidR="00326537">
        <w:rPr>
          <w:rFonts w:ascii="Times New Roman" w:hAnsi="Times New Roman"/>
          <w:sz w:val="24"/>
          <w:szCs w:val="24"/>
        </w:rPr>
        <w:t xml:space="preserve"> детей</w:t>
      </w:r>
      <w:r w:rsidRPr="008C19D5">
        <w:rPr>
          <w:rFonts w:ascii="Times New Roman" w:hAnsi="Times New Roman"/>
          <w:sz w:val="24"/>
          <w:szCs w:val="24"/>
        </w:rPr>
        <w:t xml:space="preserve"> старшей, подготовительной группы</w:t>
      </w:r>
    </w:p>
    <w:p w:rsidR="005F2EB1" w:rsidRPr="008C19D5" w:rsidRDefault="005F2EB1" w:rsidP="005F2EB1">
      <w:pPr>
        <w:tabs>
          <w:tab w:val="left" w:pos="1389"/>
        </w:tabs>
        <w:spacing w:after="0" w:line="240" w:lineRule="auto"/>
        <w:jc w:val="center"/>
        <w:rPr>
          <w:rFonts w:ascii="Times New Roman" w:hAnsi="Times New Roman"/>
          <w:sz w:val="24"/>
          <w:szCs w:val="24"/>
        </w:rPr>
      </w:pPr>
      <w:r w:rsidRPr="008C19D5">
        <w:rPr>
          <w:rFonts w:ascii="Times New Roman" w:hAnsi="Times New Roman"/>
          <w:sz w:val="24"/>
          <w:szCs w:val="24"/>
        </w:rPr>
        <w:t>«Юные туристы»</w:t>
      </w:r>
    </w:p>
    <w:p w:rsidR="005F2EB1" w:rsidRPr="005F2EB1" w:rsidRDefault="005F2EB1" w:rsidP="005F2EB1">
      <w:pPr>
        <w:tabs>
          <w:tab w:val="left" w:pos="1389"/>
        </w:tabs>
        <w:spacing w:after="0" w:line="240" w:lineRule="auto"/>
        <w:jc w:val="right"/>
        <w:rPr>
          <w:rFonts w:ascii="Times New Roman" w:hAnsi="Times New Roman"/>
          <w:sz w:val="24"/>
          <w:szCs w:val="24"/>
        </w:rPr>
      </w:pPr>
      <w:r w:rsidRPr="005F2EB1">
        <w:rPr>
          <w:rFonts w:ascii="Times New Roman" w:hAnsi="Times New Roman"/>
          <w:sz w:val="24"/>
          <w:szCs w:val="24"/>
        </w:rPr>
        <w:t>Шамова Г.Е.</w:t>
      </w:r>
      <w:r>
        <w:rPr>
          <w:rFonts w:ascii="Times New Roman" w:hAnsi="Times New Roman"/>
          <w:sz w:val="24"/>
          <w:szCs w:val="24"/>
        </w:rPr>
        <w:t>,</w:t>
      </w:r>
    </w:p>
    <w:p w:rsidR="005F2EB1" w:rsidRPr="005F2EB1" w:rsidRDefault="005F2EB1" w:rsidP="005F2EB1">
      <w:pPr>
        <w:tabs>
          <w:tab w:val="left" w:pos="1389"/>
        </w:tabs>
        <w:spacing w:after="0" w:line="240" w:lineRule="auto"/>
        <w:jc w:val="right"/>
        <w:rPr>
          <w:rFonts w:ascii="Times New Roman" w:hAnsi="Times New Roman"/>
          <w:sz w:val="24"/>
          <w:szCs w:val="24"/>
        </w:rPr>
      </w:pPr>
      <w:r>
        <w:rPr>
          <w:rFonts w:ascii="Times New Roman" w:hAnsi="Times New Roman"/>
          <w:sz w:val="24"/>
          <w:szCs w:val="24"/>
        </w:rPr>
        <w:t>и</w:t>
      </w:r>
      <w:r w:rsidRPr="005F2EB1">
        <w:rPr>
          <w:rFonts w:ascii="Times New Roman" w:hAnsi="Times New Roman"/>
          <w:sz w:val="24"/>
          <w:szCs w:val="24"/>
        </w:rPr>
        <w:t>нструктор по физкультуре</w:t>
      </w:r>
    </w:p>
    <w:p w:rsidR="005F2EB1" w:rsidRDefault="00E77A43" w:rsidP="00E77A43">
      <w:pPr>
        <w:tabs>
          <w:tab w:val="left" w:pos="1389"/>
          <w:tab w:val="left" w:pos="6737"/>
        </w:tabs>
        <w:spacing w:after="0" w:line="240" w:lineRule="auto"/>
        <w:rPr>
          <w:rFonts w:ascii="Times New Roman" w:hAnsi="Times New Roman"/>
          <w:b/>
          <w:sz w:val="24"/>
          <w:szCs w:val="24"/>
        </w:rPr>
      </w:pPr>
      <w:r>
        <w:rPr>
          <w:rFonts w:ascii="Times New Roman" w:hAnsi="Times New Roman"/>
          <w:b/>
          <w:sz w:val="24"/>
          <w:szCs w:val="24"/>
        </w:rPr>
        <w:tab/>
      </w:r>
    </w:p>
    <w:p w:rsidR="005F2EB1" w:rsidRPr="008C19D5" w:rsidRDefault="00E77A43"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b/>
          <w:sz w:val="24"/>
          <w:szCs w:val="24"/>
        </w:rPr>
        <w:tab/>
      </w:r>
      <w:r w:rsidR="005F2EB1" w:rsidRPr="008C19D5">
        <w:rPr>
          <w:rFonts w:ascii="Times New Roman" w:hAnsi="Times New Roman"/>
          <w:b/>
          <w:sz w:val="24"/>
          <w:szCs w:val="24"/>
        </w:rPr>
        <w:t>Цель:</w:t>
      </w:r>
      <w:r w:rsidR="005F2EB1" w:rsidRPr="008C19D5">
        <w:rPr>
          <w:rFonts w:ascii="Times New Roman" w:hAnsi="Times New Roman"/>
          <w:sz w:val="24"/>
          <w:szCs w:val="24"/>
        </w:rPr>
        <w:t xml:space="preserve"> формирование представления у детей о здоровом образе жизни; бережного отношения к природе.</w:t>
      </w:r>
    </w:p>
    <w:p w:rsidR="005F2EB1" w:rsidRPr="008C19D5" w:rsidRDefault="00E77A43" w:rsidP="005F2EB1">
      <w:pPr>
        <w:tabs>
          <w:tab w:val="left" w:pos="1389"/>
          <w:tab w:val="left" w:pos="6737"/>
        </w:tabs>
        <w:spacing w:after="0" w:line="240" w:lineRule="auto"/>
        <w:jc w:val="both"/>
        <w:rPr>
          <w:rFonts w:ascii="Times New Roman" w:hAnsi="Times New Roman"/>
          <w:b/>
          <w:sz w:val="24"/>
          <w:szCs w:val="24"/>
        </w:rPr>
      </w:pPr>
      <w:r>
        <w:rPr>
          <w:rFonts w:ascii="Times New Roman" w:hAnsi="Times New Roman"/>
          <w:b/>
          <w:sz w:val="24"/>
          <w:szCs w:val="24"/>
        </w:rPr>
        <w:tab/>
      </w:r>
      <w:r w:rsidR="005F2EB1" w:rsidRPr="008C19D5">
        <w:rPr>
          <w:rFonts w:ascii="Times New Roman" w:hAnsi="Times New Roman"/>
          <w:b/>
          <w:sz w:val="24"/>
          <w:szCs w:val="24"/>
        </w:rPr>
        <w:t>Задачи:</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дать представления о походе, о том, как правильно себя вести, чтобы не навредить природе;</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-дать представление о различных видах костра и их назначени</w:t>
      </w:r>
      <w:proofErr w:type="gramStart"/>
      <w:r w:rsidRPr="008C19D5">
        <w:rPr>
          <w:rFonts w:ascii="Times New Roman" w:hAnsi="Times New Roman"/>
          <w:sz w:val="24"/>
          <w:szCs w:val="24"/>
        </w:rPr>
        <w:t>и(</w:t>
      </w:r>
      <w:proofErr w:type="gramEnd"/>
      <w:r w:rsidRPr="008C19D5">
        <w:rPr>
          <w:rFonts w:ascii="Times New Roman" w:hAnsi="Times New Roman"/>
          <w:sz w:val="24"/>
          <w:szCs w:val="24"/>
        </w:rPr>
        <w:t>«колодец», «звезда», «шалаш»);</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-развивать у детей интерес к познанию окружающего мира;</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-развивать двигательную активность детей, учить ориентироваться в неожиданных ситуациях;</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-развивать координацию движения, быстроту, ловкость, равновесие, ориентировку в пространстве;</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-способствовать профилактике нарушения осанки и плоскостопия, укреплению опорно-двигательного аппарата;</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-совершенствовать технику выполнения упражнений: ходьбы с </w:t>
      </w:r>
      <w:r w:rsidR="00763433" w:rsidRPr="008C19D5">
        <w:rPr>
          <w:rFonts w:ascii="Times New Roman" w:hAnsi="Times New Roman"/>
          <w:sz w:val="24"/>
          <w:szCs w:val="24"/>
        </w:rPr>
        <w:t>преодолением</w:t>
      </w:r>
      <w:r w:rsidRPr="008C19D5">
        <w:rPr>
          <w:rFonts w:ascii="Times New Roman" w:hAnsi="Times New Roman"/>
          <w:sz w:val="24"/>
          <w:szCs w:val="24"/>
        </w:rPr>
        <w:t xml:space="preserve"> препятствий, ползания </w:t>
      </w:r>
      <w:proofErr w:type="gramStart"/>
      <w:r w:rsidRPr="008C19D5">
        <w:rPr>
          <w:rFonts w:ascii="Times New Roman" w:hAnsi="Times New Roman"/>
          <w:sz w:val="24"/>
          <w:szCs w:val="24"/>
        </w:rPr>
        <w:t xml:space="preserve">по- </w:t>
      </w:r>
      <w:proofErr w:type="spellStart"/>
      <w:r w:rsidRPr="008C19D5">
        <w:rPr>
          <w:rFonts w:ascii="Times New Roman" w:hAnsi="Times New Roman"/>
          <w:sz w:val="24"/>
          <w:szCs w:val="24"/>
        </w:rPr>
        <w:t>пластунски</w:t>
      </w:r>
      <w:proofErr w:type="spellEnd"/>
      <w:proofErr w:type="gramEnd"/>
      <w:r w:rsidRPr="008C19D5">
        <w:rPr>
          <w:rFonts w:ascii="Times New Roman" w:hAnsi="Times New Roman"/>
          <w:sz w:val="24"/>
          <w:szCs w:val="24"/>
        </w:rPr>
        <w:t>, ходьбы по «дорожке здоровья» (волнистая дорожка, кочки, «ежики»).</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-воспитывать нравственные и волевые качества детей, сплоченность, чувство товарищества и ответственности за порученное дело.</w:t>
      </w:r>
    </w:p>
    <w:p w:rsidR="005F2EB1" w:rsidRPr="008C19D5" w:rsidRDefault="00E77A43"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b/>
          <w:sz w:val="24"/>
          <w:szCs w:val="24"/>
        </w:rPr>
        <w:tab/>
      </w:r>
      <w:r w:rsidR="005F2EB1" w:rsidRPr="008C19D5">
        <w:rPr>
          <w:rFonts w:ascii="Times New Roman" w:hAnsi="Times New Roman"/>
          <w:b/>
          <w:sz w:val="24"/>
          <w:szCs w:val="24"/>
        </w:rPr>
        <w:t>Предварительная работа:</w:t>
      </w:r>
      <w:r w:rsidR="005F2EB1" w:rsidRPr="008C19D5">
        <w:rPr>
          <w:rFonts w:ascii="Times New Roman" w:hAnsi="Times New Roman"/>
          <w:sz w:val="24"/>
          <w:szCs w:val="24"/>
        </w:rPr>
        <w:t xml:space="preserve"> чтение художественных произведений и проведение бесед о дружбе, сплоченности и взаимопомощи, беседы о правилах поведения на природе.</w:t>
      </w:r>
    </w:p>
    <w:p w:rsidR="005F2EB1" w:rsidRPr="008C19D5" w:rsidRDefault="00E77A43"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b/>
          <w:sz w:val="24"/>
          <w:szCs w:val="24"/>
        </w:rPr>
        <w:tab/>
      </w:r>
      <w:r w:rsidR="005F2EB1" w:rsidRPr="008C19D5">
        <w:rPr>
          <w:rFonts w:ascii="Times New Roman" w:hAnsi="Times New Roman"/>
          <w:b/>
          <w:sz w:val="24"/>
          <w:szCs w:val="24"/>
        </w:rPr>
        <w:t>Оборудование</w:t>
      </w:r>
      <w:r w:rsidR="005F2EB1" w:rsidRPr="008C19D5">
        <w:rPr>
          <w:rFonts w:ascii="Times New Roman" w:hAnsi="Times New Roman"/>
          <w:sz w:val="24"/>
          <w:szCs w:val="24"/>
        </w:rPr>
        <w:t xml:space="preserve">: дорожка здоровья: волнистая дорожка, кочки, массажные кочки «ежики»; обручи, дуги, мягкие модули; спортивное оборудование для имитации  </w:t>
      </w:r>
      <w:proofErr w:type="spellStart"/>
      <w:r w:rsidR="005F2EB1" w:rsidRPr="008C19D5">
        <w:rPr>
          <w:rFonts w:ascii="Times New Roman" w:hAnsi="Times New Roman"/>
          <w:sz w:val="24"/>
          <w:szCs w:val="24"/>
        </w:rPr>
        <w:t>костровища</w:t>
      </w:r>
      <w:proofErr w:type="spellEnd"/>
      <w:r w:rsidR="005F2EB1" w:rsidRPr="008C19D5">
        <w:rPr>
          <w:rFonts w:ascii="Times New Roman" w:hAnsi="Times New Roman"/>
          <w:sz w:val="24"/>
          <w:szCs w:val="24"/>
        </w:rPr>
        <w:t>, две детские палатки, рюкзак на каждого ребенк</w:t>
      </w:r>
      <w:proofErr w:type="gramStart"/>
      <w:r w:rsidR="005F2EB1" w:rsidRPr="008C19D5">
        <w:rPr>
          <w:rFonts w:ascii="Times New Roman" w:hAnsi="Times New Roman"/>
          <w:sz w:val="24"/>
          <w:szCs w:val="24"/>
        </w:rPr>
        <w:t>а(</w:t>
      </w:r>
      <w:proofErr w:type="gramEnd"/>
      <w:r w:rsidR="005F2EB1" w:rsidRPr="008C19D5">
        <w:rPr>
          <w:rFonts w:ascii="Times New Roman" w:hAnsi="Times New Roman"/>
          <w:sz w:val="24"/>
          <w:szCs w:val="24"/>
        </w:rPr>
        <w:t>в рюкзаке влажные салфетки, покрывало).</w:t>
      </w:r>
    </w:p>
    <w:p w:rsidR="005F2EB1" w:rsidRPr="008C19D5" w:rsidRDefault="00E77A43"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sz w:val="24"/>
          <w:szCs w:val="24"/>
        </w:rPr>
        <w:tab/>
      </w:r>
      <w:r w:rsidR="005F2EB1" w:rsidRPr="008C19D5">
        <w:rPr>
          <w:rFonts w:ascii="Times New Roman" w:hAnsi="Times New Roman"/>
          <w:sz w:val="24"/>
          <w:szCs w:val="24"/>
        </w:rPr>
        <w:t>Ход развлечения:</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Дети заходят в спортивный зал, за спиной у каждого ребенка рюкзак.</w:t>
      </w:r>
    </w:p>
    <w:p w:rsidR="00E77A43" w:rsidRDefault="00BF1C99"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noProof/>
          <w:sz w:val="24"/>
          <w:szCs w:val="24"/>
          <w:lang w:eastAsia="ru-RU"/>
        </w:rPr>
        <w:pict>
          <v:rect id="_x0000_s1045" style="position:absolute;left:0;text-align:left;margin-left:288.85pt;margin-top:7.8pt;width:191.85pt;height:140.25pt;z-index:251687936" filled="f" strokecolor="#2e74b5 [2404]" strokeweight="3pt"/>
        </w:pict>
      </w:r>
      <w:r w:rsidR="00E77A43">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3679574</wp:posOffset>
            </wp:positionH>
            <wp:positionV relativeFrom="paragraph">
              <wp:posOffset>94290</wp:posOffset>
            </wp:positionV>
            <wp:extent cx="2405174" cy="1796902"/>
            <wp:effectExtent l="19050" t="0" r="0" b="0"/>
            <wp:wrapNone/>
            <wp:docPr id="7" name="Рисунок 7" descr="C:\Users\User1\Desktop\фото\поход\DSCN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фото\поход\DSCN6877.JPG"/>
                    <pic:cNvPicPr>
                      <a:picLocks noChangeAspect="1" noChangeArrowheads="1"/>
                    </pic:cNvPicPr>
                  </pic:nvPicPr>
                  <pic:blipFill>
                    <a:blip r:embed="rId64" cstate="print"/>
                    <a:srcRect/>
                    <a:stretch>
                      <a:fillRect/>
                    </a:stretch>
                  </pic:blipFill>
                  <pic:spPr bwMode="auto">
                    <a:xfrm>
                      <a:off x="0" y="0"/>
                      <a:ext cx="2405174" cy="1796902"/>
                    </a:xfrm>
                    <a:prstGeom prst="rect">
                      <a:avLst/>
                    </a:prstGeom>
                    <a:noFill/>
                    <a:ln w="9525">
                      <a:noFill/>
                      <a:miter lim="800000"/>
                      <a:headEnd/>
                      <a:tailEnd/>
                    </a:ln>
                  </pic:spPr>
                </pic:pic>
              </a:graphicData>
            </a:graphic>
          </wp:anchor>
        </w:drawing>
      </w:r>
    </w:p>
    <w:p w:rsidR="00E77A43" w:rsidRDefault="00E77A43" w:rsidP="005F2EB1">
      <w:pPr>
        <w:tabs>
          <w:tab w:val="left" w:pos="1389"/>
          <w:tab w:val="left" w:pos="6737"/>
        </w:tabs>
        <w:spacing w:after="0" w:line="240" w:lineRule="auto"/>
        <w:jc w:val="both"/>
        <w:rPr>
          <w:rFonts w:ascii="Times New Roman" w:hAnsi="Times New Roman"/>
          <w:sz w:val="24"/>
          <w:szCs w:val="24"/>
        </w:rPr>
      </w:pPr>
    </w:p>
    <w:p w:rsidR="00E77A43" w:rsidRDefault="00E77A43" w:rsidP="005F2EB1">
      <w:pPr>
        <w:tabs>
          <w:tab w:val="left" w:pos="1389"/>
          <w:tab w:val="left" w:pos="6737"/>
        </w:tabs>
        <w:spacing w:after="0" w:line="240" w:lineRule="auto"/>
        <w:jc w:val="both"/>
        <w:rPr>
          <w:rFonts w:ascii="Times New Roman" w:hAnsi="Times New Roman"/>
          <w:sz w:val="24"/>
          <w:szCs w:val="24"/>
        </w:rPr>
      </w:pPr>
    </w:p>
    <w:p w:rsidR="00E77A43" w:rsidRDefault="00E77A43" w:rsidP="005F2EB1">
      <w:pPr>
        <w:tabs>
          <w:tab w:val="left" w:pos="1389"/>
          <w:tab w:val="left" w:pos="6737"/>
        </w:tabs>
        <w:spacing w:after="0" w:line="240" w:lineRule="auto"/>
        <w:jc w:val="both"/>
        <w:rPr>
          <w:rFonts w:ascii="Times New Roman" w:hAnsi="Times New Roman"/>
          <w:sz w:val="24"/>
          <w:szCs w:val="24"/>
        </w:rPr>
      </w:pP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Инструктор:</w:t>
      </w:r>
    </w:p>
    <w:p w:rsidR="005F2EB1" w:rsidRPr="008C19D5" w:rsidRDefault="005F2EB1" w:rsidP="005F2EB1">
      <w:pPr>
        <w:tabs>
          <w:tab w:val="left" w:pos="0"/>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Придумано кем-то просто и мудро</w:t>
      </w:r>
    </w:p>
    <w:p w:rsidR="005F2EB1" w:rsidRPr="008C19D5" w:rsidRDefault="005F2EB1" w:rsidP="005F2EB1">
      <w:pPr>
        <w:tabs>
          <w:tab w:val="left" w:pos="-142"/>
          <w:tab w:val="left" w:pos="9356"/>
        </w:tabs>
        <w:spacing w:after="0" w:line="240" w:lineRule="auto"/>
        <w:jc w:val="both"/>
        <w:rPr>
          <w:rFonts w:ascii="Times New Roman" w:hAnsi="Times New Roman"/>
          <w:sz w:val="24"/>
          <w:szCs w:val="24"/>
        </w:rPr>
      </w:pPr>
      <w:r w:rsidRPr="008C19D5">
        <w:rPr>
          <w:rFonts w:ascii="Times New Roman" w:hAnsi="Times New Roman"/>
          <w:sz w:val="24"/>
          <w:szCs w:val="24"/>
        </w:rPr>
        <w:t>При встрече здороваться: «Доброе утро!»</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«Доброе утро солнцу и птицам!»</w:t>
      </w:r>
      <w:r w:rsidR="00E77A43" w:rsidRPr="00E77A43">
        <w:rPr>
          <w:noProof/>
        </w:rPr>
        <w:t xml:space="preserve"> </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«Доброе утро улыбчивым лицам!»</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 каждый становится добрым, доверчивым,</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Пусть доброе утро длится до вечера!</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Инструктор: Ребята, сегодня мы с вами как настоящие туристы отправляемся в поход. Как вы думаете, кто такие туристы? (ответы детей).</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Какими качествами должен обладать турист? (ответы детей)</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Как нужно вести себя во время похода, чтобы не навредить природе? (ответы детей).</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Инструктор:  Нам предстоит преодолеть сложные препятствия, поэтому перед походом нужно сделать разминку. </w:t>
      </w:r>
    </w:p>
    <w:p w:rsidR="00E77A43" w:rsidRDefault="00E77A43" w:rsidP="005F2EB1">
      <w:pPr>
        <w:tabs>
          <w:tab w:val="left" w:pos="1389"/>
          <w:tab w:val="left" w:pos="6737"/>
        </w:tabs>
        <w:spacing w:after="0" w:line="240" w:lineRule="auto"/>
        <w:jc w:val="both"/>
        <w:rPr>
          <w:rFonts w:ascii="Times New Roman" w:hAnsi="Times New Roman"/>
          <w:sz w:val="24"/>
          <w:szCs w:val="24"/>
        </w:rPr>
      </w:pPr>
    </w:p>
    <w:p w:rsidR="00E77A43" w:rsidRDefault="00E77A43" w:rsidP="005F2EB1">
      <w:pPr>
        <w:tabs>
          <w:tab w:val="left" w:pos="1389"/>
          <w:tab w:val="left" w:pos="6737"/>
        </w:tabs>
        <w:spacing w:after="0" w:line="240" w:lineRule="auto"/>
        <w:jc w:val="both"/>
        <w:rPr>
          <w:rFonts w:ascii="Times New Roman" w:hAnsi="Times New Roman"/>
          <w:sz w:val="24"/>
          <w:szCs w:val="24"/>
        </w:rPr>
      </w:pP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lastRenderedPageBreak/>
        <w:t xml:space="preserve">Массаж </w:t>
      </w:r>
      <w:r w:rsidR="00763433" w:rsidRPr="008C19D5">
        <w:rPr>
          <w:rFonts w:ascii="Times New Roman" w:hAnsi="Times New Roman"/>
          <w:sz w:val="24"/>
          <w:szCs w:val="24"/>
        </w:rPr>
        <w:t>биологически</w:t>
      </w:r>
      <w:r w:rsidRPr="008C19D5">
        <w:rPr>
          <w:rFonts w:ascii="Times New Roman" w:hAnsi="Times New Roman"/>
          <w:sz w:val="24"/>
          <w:szCs w:val="24"/>
        </w:rPr>
        <w:t xml:space="preserve"> активных зон «</w:t>
      </w:r>
      <w:proofErr w:type="spellStart"/>
      <w:r w:rsidRPr="008C19D5">
        <w:rPr>
          <w:rFonts w:ascii="Times New Roman" w:hAnsi="Times New Roman"/>
          <w:sz w:val="24"/>
          <w:szCs w:val="24"/>
        </w:rPr>
        <w:t>Неболейка</w:t>
      </w:r>
      <w:proofErr w:type="spellEnd"/>
      <w:r w:rsidRPr="008C19D5">
        <w:rPr>
          <w:rFonts w:ascii="Times New Roman" w:hAnsi="Times New Roman"/>
          <w:sz w:val="24"/>
          <w:szCs w:val="24"/>
        </w:rPr>
        <w:t>» (для профилактики простудных заболеваний).</w:t>
      </w:r>
    </w:p>
    <w:p w:rsidR="005F2EB1" w:rsidRPr="008C19D5" w:rsidRDefault="00BF1C99"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noProof/>
          <w:sz w:val="24"/>
          <w:szCs w:val="24"/>
          <w:lang w:eastAsia="ru-RU"/>
        </w:rPr>
        <w:pict>
          <v:rect id="_x0000_s1043" style="position:absolute;left:0;text-align:left;margin-left:294.3pt;margin-top:1.95pt;width:191.85pt;height:140.25pt;z-index:251685888" filled="f" strokecolor="#2e74b5 [2404]" strokeweight="3pt"/>
        </w:pict>
      </w:r>
      <w:r w:rsidR="00CF32DB">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3754002</wp:posOffset>
            </wp:positionH>
            <wp:positionV relativeFrom="paragraph">
              <wp:posOffset>24543</wp:posOffset>
            </wp:positionV>
            <wp:extent cx="2405174" cy="1796903"/>
            <wp:effectExtent l="19050" t="0" r="0" b="0"/>
            <wp:wrapNone/>
            <wp:docPr id="4" name="Рисунок 1" descr="C:\Users\User1\Desktop\фото\поход\DSCN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фото\поход\DSCN6880.JPG"/>
                    <pic:cNvPicPr>
                      <a:picLocks noChangeAspect="1" noChangeArrowheads="1"/>
                    </pic:cNvPicPr>
                  </pic:nvPicPr>
                  <pic:blipFill>
                    <a:blip r:embed="rId65" cstate="print"/>
                    <a:srcRect/>
                    <a:stretch>
                      <a:fillRect/>
                    </a:stretch>
                  </pic:blipFill>
                  <pic:spPr bwMode="auto">
                    <a:xfrm>
                      <a:off x="0" y="0"/>
                      <a:ext cx="2405174" cy="1796903"/>
                    </a:xfrm>
                    <a:prstGeom prst="rect">
                      <a:avLst/>
                    </a:prstGeom>
                    <a:noFill/>
                    <a:ln w="9525">
                      <a:noFill/>
                      <a:miter lim="800000"/>
                      <a:headEnd/>
                      <a:tailEnd/>
                    </a:ln>
                  </pic:spPr>
                </pic:pic>
              </a:graphicData>
            </a:graphic>
          </wp:anchor>
        </w:drawing>
      </w:r>
      <w:r w:rsidR="005F2EB1" w:rsidRPr="008C19D5">
        <w:rPr>
          <w:rFonts w:ascii="Times New Roman" w:hAnsi="Times New Roman"/>
          <w:sz w:val="24"/>
          <w:szCs w:val="24"/>
        </w:rPr>
        <w:t>Чтобы горло не болело,</w:t>
      </w:r>
      <w:r w:rsidR="00E77A43" w:rsidRPr="00E77A43">
        <w:rPr>
          <w:noProof/>
        </w:rPr>
        <w:t xml:space="preserve"> </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Мы его погладим смело.</w:t>
      </w:r>
      <w:r w:rsidR="00E77A43" w:rsidRPr="00E77A43">
        <w:rPr>
          <w:noProof/>
        </w:rPr>
        <w:t xml:space="preserve"> </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(дети гладят ладонями шею сверху вниз).</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Чтоб не кашлять, не чихать,</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Надо носик растирать.</w:t>
      </w:r>
    </w:p>
    <w:p w:rsidR="005F1973" w:rsidRDefault="005F2EB1" w:rsidP="005F2EB1">
      <w:pPr>
        <w:tabs>
          <w:tab w:val="left" w:pos="1389"/>
          <w:tab w:val="left" w:pos="6737"/>
        </w:tabs>
        <w:spacing w:after="0" w:line="240" w:lineRule="auto"/>
        <w:jc w:val="both"/>
        <w:rPr>
          <w:rFonts w:ascii="Times New Roman" w:hAnsi="Times New Roman"/>
          <w:sz w:val="24"/>
          <w:szCs w:val="24"/>
        </w:rPr>
      </w:pPr>
      <w:proofErr w:type="gramStart"/>
      <w:r w:rsidRPr="008C19D5">
        <w:rPr>
          <w:rFonts w:ascii="Times New Roman" w:hAnsi="Times New Roman"/>
          <w:sz w:val="24"/>
          <w:szCs w:val="24"/>
        </w:rPr>
        <w:t xml:space="preserve">(указательными пальцами растирают крылья носа </w:t>
      </w:r>
      <w:proofErr w:type="gramEnd"/>
    </w:p>
    <w:p w:rsidR="005F2EB1" w:rsidRPr="008C19D5" w:rsidRDefault="005F1973"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sz w:val="24"/>
          <w:szCs w:val="24"/>
        </w:rPr>
        <w:t>с</w:t>
      </w:r>
      <w:r w:rsidR="005F2EB1" w:rsidRPr="008C19D5">
        <w:rPr>
          <w:rFonts w:ascii="Times New Roman" w:hAnsi="Times New Roman"/>
          <w:sz w:val="24"/>
          <w:szCs w:val="24"/>
        </w:rPr>
        <w:t>верху</w:t>
      </w:r>
      <w:r>
        <w:rPr>
          <w:rFonts w:ascii="Times New Roman" w:hAnsi="Times New Roman"/>
          <w:sz w:val="24"/>
          <w:szCs w:val="24"/>
        </w:rPr>
        <w:t xml:space="preserve"> </w:t>
      </w:r>
      <w:r w:rsidR="005F2EB1" w:rsidRPr="008C19D5">
        <w:rPr>
          <w:rFonts w:ascii="Times New Roman" w:hAnsi="Times New Roman"/>
          <w:sz w:val="24"/>
          <w:szCs w:val="24"/>
        </w:rPr>
        <w:t>вниз).</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Лоб мы тоже разотрем,</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Ладошку держим козырьком.</w:t>
      </w:r>
    </w:p>
    <w:p w:rsidR="00CF32DB" w:rsidRDefault="005F2EB1" w:rsidP="005F2EB1">
      <w:pPr>
        <w:tabs>
          <w:tab w:val="left" w:pos="1389"/>
          <w:tab w:val="left" w:pos="6737"/>
        </w:tabs>
        <w:spacing w:after="0" w:line="240" w:lineRule="auto"/>
        <w:jc w:val="both"/>
        <w:rPr>
          <w:rFonts w:ascii="Times New Roman" w:hAnsi="Times New Roman"/>
          <w:sz w:val="24"/>
          <w:szCs w:val="24"/>
        </w:rPr>
      </w:pPr>
      <w:proofErr w:type="gramStart"/>
      <w:r w:rsidRPr="008C19D5">
        <w:rPr>
          <w:rFonts w:ascii="Times New Roman" w:hAnsi="Times New Roman"/>
          <w:sz w:val="24"/>
          <w:szCs w:val="24"/>
        </w:rPr>
        <w:t>(прикладывают ко лбу ладони «козырьком» и</w:t>
      </w:r>
      <w:proofErr w:type="gramEnd"/>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растирают его движениями из стороны в сторону).</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«Вилку» пальчиками сделай,</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Массируй уши ты умело.</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(указательными и средними пальцами растираем ушные раковины).</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Инструктор: Вот теперь мы готовы к походу.</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Звучит песня «Вместе весело шагать по просторам» дети за инструктором проходят по полосе препятствий: перешагивают через мягкие модули с высоким подниманием колена (через завалы), проходят по волнистой дорожке (переправа через реку), проползают под дугой по – </w:t>
      </w:r>
      <w:proofErr w:type="spellStart"/>
      <w:r w:rsidRPr="008C19D5">
        <w:rPr>
          <w:rFonts w:ascii="Times New Roman" w:hAnsi="Times New Roman"/>
          <w:sz w:val="24"/>
          <w:szCs w:val="24"/>
        </w:rPr>
        <w:t>пластунски</w:t>
      </w:r>
      <w:proofErr w:type="spellEnd"/>
      <w:r w:rsidRPr="008C19D5">
        <w:rPr>
          <w:rFonts w:ascii="Times New Roman" w:hAnsi="Times New Roman"/>
          <w:sz w:val="24"/>
          <w:szCs w:val="24"/>
        </w:rPr>
        <w:t xml:space="preserve"> (под поваленные деревья), проходят по кочкам, по «ежикам</w:t>
      </w:r>
      <w:proofErr w:type="gramStart"/>
      <w:r w:rsidRPr="008C19D5">
        <w:rPr>
          <w:rFonts w:ascii="Times New Roman" w:hAnsi="Times New Roman"/>
          <w:sz w:val="24"/>
          <w:szCs w:val="24"/>
        </w:rPr>
        <w:t>»(</w:t>
      </w:r>
      <w:proofErr w:type="gramEnd"/>
      <w:r w:rsidRPr="008C19D5">
        <w:rPr>
          <w:rFonts w:ascii="Times New Roman" w:hAnsi="Times New Roman"/>
          <w:sz w:val="24"/>
          <w:szCs w:val="24"/>
        </w:rPr>
        <w:t>через болото).</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Инструктор: Вот мы и добрались до места нашей стоянки.</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Раздаются раскаты грома.</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Инструктор: Ребята, нам нужно срочно убрать наши рюкзаки в палатки, чтобы они не намокли под дождем. </w:t>
      </w:r>
    </w:p>
    <w:p w:rsidR="00CF32DB"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Дети делятся на две команды, проводятся спортивные эстафеты:</w:t>
      </w:r>
    </w:p>
    <w:p w:rsidR="00CF32DB" w:rsidRDefault="00BF1C99" w:rsidP="005F2EB1">
      <w:pPr>
        <w:tabs>
          <w:tab w:val="left" w:pos="1389"/>
          <w:tab w:val="left" w:pos="6737"/>
        </w:tabs>
        <w:spacing w:after="0" w:line="240" w:lineRule="auto"/>
        <w:jc w:val="both"/>
        <w:rPr>
          <w:rFonts w:ascii="Times New Roman" w:hAnsi="Times New Roman"/>
          <w:sz w:val="24"/>
          <w:szCs w:val="24"/>
        </w:rPr>
      </w:pPr>
      <w:r>
        <w:rPr>
          <w:rFonts w:ascii="Times New Roman" w:hAnsi="Times New Roman"/>
          <w:noProof/>
          <w:sz w:val="24"/>
          <w:szCs w:val="24"/>
          <w:lang w:eastAsia="ru-RU"/>
        </w:rPr>
        <w:pict>
          <v:rect id="_x0000_s1044" style="position:absolute;left:0;text-align:left;margin-left:293.6pt;margin-top:4.1pt;width:191.85pt;height:140.25pt;z-index:251686912" filled="f" strokecolor="#2e74b5 [2404]" strokeweight="3pt"/>
        </w:pict>
      </w:r>
      <w:r w:rsidR="00CF32DB">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3744595</wp:posOffset>
            </wp:positionH>
            <wp:positionV relativeFrom="paragraph">
              <wp:posOffset>50165</wp:posOffset>
            </wp:positionV>
            <wp:extent cx="2408555" cy="1797050"/>
            <wp:effectExtent l="19050" t="0" r="0" b="0"/>
            <wp:wrapNone/>
            <wp:docPr id="6" name="Рисунок 2" descr="C:\Users\User1\Desktop\фото\поход\DSCN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фото\поход\DSCN6895.JPG"/>
                    <pic:cNvPicPr>
                      <a:picLocks noChangeAspect="1" noChangeArrowheads="1"/>
                    </pic:cNvPicPr>
                  </pic:nvPicPr>
                  <pic:blipFill>
                    <a:blip r:embed="rId66" cstate="print"/>
                    <a:srcRect/>
                    <a:stretch>
                      <a:fillRect/>
                    </a:stretch>
                  </pic:blipFill>
                  <pic:spPr bwMode="auto">
                    <a:xfrm>
                      <a:off x="0" y="0"/>
                      <a:ext cx="2408555" cy="1797050"/>
                    </a:xfrm>
                    <a:prstGeom prst="rect">
                      <a:avLst/>
                    </a:prstGeom>
                    <a:noFill/>
                    <a:ln w="9525">
                      <a:noFill/>
                      <a:miter lim="800000"/>
                      <a:headEnd/>
                      <a:tailEnd/>
                    </a:ln>
                  </pic:spPr>
                </pic:pic>
              </a:graphicData>
            </a:graphic>
          </wp:anchor>
        </w:drawing>
      </w:r>
    </w:p>
    <w:p w:rsidR="00CF32DB"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1.Добежать до палатки, снять рюкзак, положить </w:t>
      </w:r>
      <w:proofErr w:type="gramStart"/>
      <w:r w:rsidRPr="008C19D5">
        <w:rPr>
          <w:rFonts w:ascii="Times New Roman" w:hAnsi="Times New Roman"/>
          <w:sz w:val="24"/>
          <w:szCs w:val="24"/>
        </w:rPr>
        <w:t>в</w:t>
      </w:r>
      <w:proofErr w:type="gramEnd"/>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палатку, обратно вернуться бегом.</w:t>
      </w:r>
    </w:p>
    <w:p w:rsidR="00CF32DB"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2.Пройти по кочкам, проползти под дугой </w:t>
      </w:r>
      <w:proofErr w:type="gramStart"/>
      <w:r w:rsidRPr="008C19D5">
        <w:rPr>
          <w:rFonts w:ascii="Times New Roman" w:hAnsi="Times New Roman"/>
          <w:sz w:val="24"/>
          <w:szCs w:val="24"/>
        </w:rPr>
        <w:t>на</w:t>
      </w:r>
      <w:proofErr w:type="gramEnd"/>
      <w:r w:rsidRPr="008C19D5">
        <w:rPr>
          <w:rFonts w:ascii="Times New Roman" w:hAnsi="Times New Roman"/>
          <w:sz w:val="24"/>
          <w:szCs w:val="24"/>
        </w:rPr>
        <w:t xml:space="preserve"> </w:t>
      </w:r>
    </w:p>
    <w:p w:rsidR="00CF32DB" w:rsidRDefault="005F2EB1" w:rsidP="005F2EB1">
      <w:pPr>
        <w:tabs>
          <w:tab w:val="left" w:pos="1389"/>
          <w:tab w:val="left" w:pos="6737"/>
        </w:tabs>
        <w:spacing w:after="0" w:line="240" w:lineRule="auto"/>
        <w:jc w:val="both"/>
        <w:rPr>
          <w:rFonts w:ascii="Times New Roman" w:hAnsi="Times New Roman"/>
          <w:sz w:val="24"/>
          <w:szCs w:val="24"/>
        </w:rPr>
      </w:pPr>
      <w:proofErr w:type="gramStart"/>
      <w:r w:rsidRPr="008C19D5">
        <w:rPr>
          <w:rFonts w:ascii="Times New Roman" w:hAnsi="Times New Roman"/>
          <w:sz w:val="24"/>
          <w:szCs w:val="24"/>
        </w:rPr>
        <w:t>четвереньках</w:t>
      </w:r>
      <w:proofErr w:type="gramEnd"/>
      <w:r w:rsidRPr="008C19D5">
        <w:rPr>
          <w:rFonts w:ascii="Times New Roman" w:hAnsi="Times New Roman"/>
          <w:sz w:val="24"/>
          <w:szCs w:val="24"/>
        </w:rPr>
        <w:t xml:space="preserve">, оббежать вокруг палатки, обратно </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вернуться бегом.</w:t>
      </w:r>
    </w:p>
    <w:p w:rsidR="00CF32DB"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3.Добежать до обруча, пролезть в него, оббежать</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вокруг палатки, обратно вернуться бегом.</w:t>
      </w:r>
    </w:p>
    <w:p w:rsidR="00CF32DB"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4.Добежать до палатки, взять свой рюкзак, одеть</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 его на плечи, обратно вернуться бегом.</w:t>
      </w:r>
    </w:p>
    <w:p w:rsidR="00CF32DB"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Инструктор делает «</w:t>
      </w:r>
      <w:proofErr w:type="spellStart"/>
      <w:r w:rsidRPr="008C19D5">
        <w:rPr>
          <w:rFonts w:ascii="Times New Roman" w:hAnsi="Times New Roman"/>
          <w:sz w:val="24"/>
          <w:szCs w:val="24"/>
        </w:rPr>
        <w:t>костровище</w:t>
      </w:r>
      <w:proofErr w:type="spellEnd"/>
      <w:r w:rsidRPr="008C19D5">
        <w:rPr>
          <w:rFonts w:ascii="Times New Roman" w:hAnsi="Times New Roman"/>
          <w:sz w:val="24"/>
          <w:szCs w:val="24"/>
        </w:rPr>
        <w:t xml:space="preserve">», предлагает </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детям расположиться возле «костра» и отдохнуть после трудного пути.</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Дети достают из рюкзаков покрывала и  располагаются вокруг «костра»</w:t>
      </w:r>
      <w:proofErr w:type="gramStart"/>
      <w:r w:rsidRPr="008C19D5">
        <w:rPr>
          <w:rFonts w:ascii="Times New Roman" w:hAnsi="Times New Roman"/>
          <w:sz w:val="24"/>
          <w:szCs w:val="24"/>
        </w:rPr>
        <w:t>.(</w:t>
      </w:r>
      <w:proofErr w:type="gramEnd"/>
      <w:r w:rsidRPr="008C19D5">
        <w:rPr>
          <w:rFonts w:ascii="Times New Roman" w:hAnsi="Times New Roman"/>
          <w:sz w:val="24"/>
          <w:szCs w:val="24"/>
        </w:rPr>
        <w:t>музыкальное сопровождение «звуки природы»)</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Инструктор: Ребята, как вы думаете, как нужно правильно организовать </w:t>
      </w:r>
      <w:proofErr w:type="spellStart"/>
      <w:r w:rsidRPr="008C19D5">
        <w:rPr>
          <w:rFonts w:ascii="Times New Roman" w:hAnsi="Times New Roman"/>
          <w:sz w:val="24"/>
          <w:szCs w:val="24"/>
        </w:rPr>
        <w:t>костровище</w:t>
      </w:r>
      <w:proofErr w:type="spellEnd"/>
      <w:r w:rsidRPr="008C19D5">
        <w:rPr>
          <w:rFonts w:ascii="Times New Roman" w:hAnsi="Times New Roman"/>
          <w:sz w:val="24"/>
          <w:szCs w:val="24"/>
        </w:rPr>
        <w:t>, чтобы не нанести вреда природе</w:t>
      </w:r>
      <w:proofErr w:type="gramStart"/>
      <w:r w:rsidRPr="008C19D5">
        <w:rPr>
          <w:rFonts w:ascii="Times New Roman" w:hAnsi="Times New Roman"/>
          <w:sz w:val="24"/>
          <w:szCs w:val="24"/>
        </w:rPr>
        <w:t>?(</w:t>
      </w:r>
      <w:proofErr w:type="gramEnd"/>
      <w:r w:rsidRPr="008C19D5">
        <w:rPr>
          <w:rFonts w:ascii="Times New Roman" w:hAnsi="Times New Roman"/>
          <w:sz w:val="24"/>
          <w:szCs w:val="24"/>
        </w:rPr>
        <w:t xml:space="preserve">выслушивает ответы детей и рассказывает о правильной организации </w:t>
      </w:r>
      <w:proofErr w:type="spellStart"/>
      <w:r w:rsidRPr="008C19D5">
        <w:rPr>
          <w:rFonts w:ascii="Times New Roman" w:hAnsi="Times New Roman"/>
          <w:sz w:val="24"/>
          <w:szCs w:val="24"/>
        </w:rPr>
        <w:t>костровища</w:t>
      </w:r>
      <w:proofErr w:type="spellEnd"/>
      <w:r w:rsidRPr="008C19D5">
        <w:rPr>
          <w:rFonts w:ascii="Times New Roman" w:hAnsi="Times New Roman"/>
          <w:sz w:val="24"/>
          <w:szCs w:val="24"/>
        </w:rPr>
        <w:t>, знакомит с простейшими видами костра и их назначением («звезда», «колодец», «шалаш»).</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Инструктор: Ребята, мы с вами проделали долгий путь и для того, чтобы вернуть силы я предлагаю немного перекусить. Как вы думаете, какое любимое блюдо у туристов? (ответы детей).</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Инструктор: Ну конечно же это печеный картофель. Сейчас мы его попробуем. Перед едой нужно обязательно вымыть руки.</w:t>
      </w:r>
    </w:p>
    <w:p w:rsidR="005F2EB1" w:rsidRPr="008C19D5" w:rsidRDefault="005F2EB1" w:rsidP="005F2EB1">
      <w:pPr>
        <w:tabs>
          <w:tab w:val="left" w:pos="0"/>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Дети достают из рюкзаков влажные салфетки и вытирают руки.</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lastRenderedPageBreak/>
        <w:t>Инструктор и воспитатель раздают детям заранее приготовленный отварной картофель в мундирах.</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Дети чистят картофель, складывая шкурку в мешочки, приготовленные заранее (у каждого ребенка свой мешочек под мусор).</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Дети едят картофель, запивая напитком из шиповника.</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Инструктор: </w:t>
      </w:r>
      <w:proofErr w:type="gramStart"/>
      <w:r w:rsidRPr="008C19D5">
        <w:rPr>
          <w:rFonts w:ascii="Times New Roman" w:hAnsi="Times New Roman"/>
          <w:sz w:val="24"/>
          <w:szCs w:val="24"/>
        </w:rPr>
        <w:t>Ну</w:t>
      </w:r>
      <w:proofErr w:type="gramEnd"/>
      <w:r w:rsidRPr="008C19D5">
        <w:rPr>
          <w:rFonts w:ascii="Times New Roman" w:hAnsi="Times New Roman"/>
          <w:sz w:val="24"/>
          <w:szCs w:val="24"/>
        </w:rPr>
        <w:t xml:space="preserve"> вот мы немного подкрепились, пора возвращаться. Ребята, а вы знаете, что настоящие туристы всегда оставляют после себя чистую полянку. Посмотрите внимательно, соберите весь мусор в мешочки и положите в рюкзак.</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Дети убирают «место стоянки», инструктор и воспитатель помогают и проверяют чистоту.</w:t>
      </w:r>
    </w:p>
    <w:p w:rsidR="005F2EB1" w:rsidRPr="008C19D5" w:rsidRDefault="005F2EB1" w:rsidP="005F2EB1">
      <w:pPr>
        <w:tabs>
          <w:tab w:val="left" w:pos="1389"/>
          <w:tab w:val="left" w:pos="6737"/>
        </w:tabs>
        <w:spacing w:after="0" w:line="240" w:lineRule="auto"/>
        <w:jc w:val="both"/>
        <w:rPr>
          <w:rFonts w:ascii="Times New Roman" w:hAnsi="Times New Roman"/>
          <w:sz w:val="24"/>
          <w:szCs w:val="24"/>
        </w:rPr>
      </w:pPr>
      <w:r w:rsidRPr="008C19D5">
        <w:rPr>
          <w:rFonts w:ascii="Times New Roman" w:hAnsi="Times New Roman"/>
          <w:sz w:val="24"/>
          <w:szCs w:val="24"/>
        </w:rPr>
        <w:t xml:space="preserve">Дети </w:t>
      </w:r>
      <w:proofErr w:type="gramStart"/>
      <w:r w:rsidRPr="008C19D5">
        <w:rPr>
          <w:rFonts w:ascii="Times New Roman" w:hAnsi="Times New Roman"/>
          <w:sz w:val="24"/>
          <w:szCs w:val="24"/>
        </w:rPr>
        <w:t>одевают рюкзаки</w:t>
      </w:r>
      <w:proofErr w:type="gramEnd"/>
      <w:r w:rsidRPr="008C19D5">
        <w:rPr>
          <w:rFonts w:ascii="Times New Roman" w:hAnsi="Times New Roman"/>
          <w:sz w:val="24"/>
          <w:szCs w:val="24"/>
        </w:rPr>
        <w:t xml:space="preserve"> и под « песню о дружбе» В. </w:t>
      </w:r>
      <w:proofErr w:type="spellStart"/>
      <w:r w:rsidRPr="008C19D5">
        <w:rPr>
          <w:rFonts w:ascii="Times New Roman" w:hAnsi="Times New Roman"/>
          <w:sz w:val="24"/>
          <w:szCs w:val="24"/>
        </w:rPr>
        <w:t>Шаинского</w:t>
      </w:r>
      <w:proofErr w:type="spellEnd"/>
      <w:r w:rsidR="00763433">
        <w:rPr>
          <w:rFonts w:ascii="Times New Roman" w:hAnsi="Times New Roman"/>
          <w:sz w:val="24"/>
          <w:szCs w:val="24"/>
        </w:rPr>
        <w:t xml:space="preserve">  «возвращаются» в детский сад.</w:t>
      </w:r>
    </w:p>
    <w:p w:rsidR="005F2EB1" w:rsidRPr="008C19D5" w:rsidRDefault="00BF1C99" w:rsidP="005F2EB1">
      <w:pPr>
        <w:spacing w:after="0" w:line="240" w:lineRule="auto"/>
        <w:jc w:val="both"/>
        <w:rPr>
          <w:rFonts w:ascii="Times New Roman" w:hAnsi="Times New Roman"/>
          <w:sz w:val="24"/>
          <w:szCs w:val="24"/>
        </w:rPr>
      </w:pPr>
      <w:r>
        <w:rPr>
          <w:rFonts w:ascii="Times New Roman" w:hAnsi="Times New Roman"/>
          <w:noProof/>
          <w:sz w:val="24"/>
          <w:szCs w:val="24"/>
          <w:lang w:eastAsia="ru-RU"/>
        </w:rPr>
        <w:pict>
          <v:rect id="_x0000_s1039" style="position:absolute;left:0;text-align:left;margin-left:253.55pt;margin-top:10.55pt;width:191.85pt;height:140.25pt;z-index:251681792" filled="f" strokecolor="#2e74b5 [2404]" strokeweight="3pt"/>
        </w:pict>
      </w:r>
      <w:r>
        <w:rPr>
          <w:rFonts w:ascii="Times New Roman" w:hAnsi="Times New Roman"/>
          <w:noProof/>
          <w:sz w:val="24"/>
          <w:szCs w:val="24"/>
          <w:lang w:eastAsia="ru-RU"/>
        </w:rPr>
        <w:pict>
          <v:rect id="_x0000_s1037" style="position:absolute;left:0;text-align:left;margin-left:25.55pt;margin-top:11.25pt;width:191.85pt;height:140.25pt;z-index:251680768" filled="f" strokecolor="#2e74b5 [2404]" strokeweight="3pt"/>
        </w:pict>
      </w:r>
      <w:r w:rsidR="00CF32DB">
        <w:rPr>
          <w:rFonts w:ascii="Times New Roman" w:hAnsi="Times New Roman"/>
          <w:noProof/>
          <w:sz w:val="24"/>
          <w:szCs w:val="24"/>
          <w:lang w:eastAsia="ru-RU"/>
        </w:rPr>
        <w:drawing>
          <wp:anchor distT="0" distB="0" distL="114300" distR="114300" simplePos="0" relativeHeight="251677696" behindDoc="0" locked="0" layoutInCell="1" allowOverlap="1">
            <wp:simplePos x="0" y="0"/>
            <wp:positionH relativeFrom="column">
              <wp:posOffset>339484</wp:posOffset>
            </wp:positionH>
            <wp:positionV relativeFrom="paragraph">
              <wp:posOffset>142547</wp:posOffset>
            </wp:positionV>
            <wp:extent cx="2408840" cy="1797269"/>
            <wp:effectExtent l="19050" t="0" r="0" b="0"/>
            <wp:wrapNone/>
            <wp:docPr id="14" name="Рисунок 4" descr="C:\Users\User1\Desktop\фото\поход\DSCN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фото\поход\DSCN6920.JPG"/>
                    <pic:cNvPicPr>
                      <a:picLocks noChangeAspect="1" noChangeArrowheads="1"/>
                    </pic:cNvPicPr>
                  </pic:nvPicPr>
                  <pic:blipFill>
                    <a:blip r:embed="rId67" cstate="print"/>
                    <a:srcRect/>
                    <a:stretch>
                      <a:fillRect/>
                    </a:stretch>
                  </pic:blipFill>
                  <pic:spPr bwMode="auto">
                    <a:xfrm>
                      <a:off x="0" y="0"/>
                      <a:ext cx="2408840" cy="1797269"/>
                    </a:xfrm>
                    <a:prstGeom prst="rect">
                      <a:avLst/>
                    </a:prstGeom>
                    <a:noFill/>
                    <a:ln w="9525">
                      <a:noFill/>
                      <a:miter lim="800000"/>
                      <a:headEnd/>
                      <a:tailEnd/>
                    </a:ln>
                  </pic:spPr>
                </pic:pic>
              </a:graphicData>
            </a:graphic>
          </wp:anchor>
        </w:drawing>
      </w:r>
      <w:r w:rsidR="00CF32DB">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column">
              <wp:posOffset>3232785</wp:posOffset>
            </wp:positionH>
            <wp:positionV relativeFrom="paragraph">
              <wp:posOffset>131445</wp:posOffset>
            </wp:positionV>
            <wp:extent cx="2404745" cy="1796415"/>
            <wp:effectExtent l="19050" t="0" r="0" b="0"/>
            <wp:wrapNone/>
            <wp:docPr id="13" name="Рисунок 3" descr="C:\Users\User1\Desktop\фото\поход\DSCN6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фото\поход\DSCN6916.JPG"/>
                    <pic:cNvPicPr>
                      <a:picLocks noChangeAspect="1" noChangeArrowheads="1"/>
                    </pic:cNvPicPr>
                  </pic:nvPicPr>
                  <pic:blipFill>
                    <a:blip r:embed="rId68" cstate="print"/>
                    <a:srcRect/>
                    <a:stretch>
                      <a:fillRect/>
                    </a:stretch>
                  </pic:blipFill>
                  <pic:spPr bwMode="auto">
                    <a:xfrm>
                      <a:off x="0" y="0"/>
                      <a:ext cx="2404745" cy="1796415"/>
                    </a:xfrm>
                    <a:prstGeom prst="rect">
                      <a:avLst/>
                    </a:prstGeom>
                    <a:noFill/>
                    <a:ln w="9525">
                      <a:noFill/>
                      <a:miter lim="800000"/>
                      <a:headEnd/>
                      <a:tailEnd/>
                    </a:ln>
                  </pic:spPr>
                </pic:pic>
              </a:graphicData>
            </a:graphic>
          </wp:anchor>
        </w:drawing>
      </w:r>
    </w:p>
    <w:p w:rsidR="005F2EB1" w:rsidRDefault="00BF1C99">
      <w:pPr>
        <w:spacing w:after="160" w:line="259" w:lineRule="auto"/>
        <w:rPr>
          <w:rFonts w:ascii="Times New Roman" w:hAnsi="Times New Roman"/>
          <w:sz w:val="24"/>
          <w:szCs w:val="24"/>
        </w:rPr>
      </w:pPr>
      <w:r>
        <w:rPr>
          <w:rFonts w:ascii="Times New Roman" w:hAnsi="Times New Roman"/>
          <w:noProof/>
          <w:sz w:val="24"/>
          <w:szCs w:val="24"/>
          <w:lang w:eastAsia="ru-RU"/>
        </w:rPr>
        <w:pict>
          <v:rect id="_x0000_s1042" style="position:absolute;margin-left:61.7pt;margin-top:329.25pt;width:342.15pt;height:255.4pt;z-index:251684864" filled="f" strokecolor="#2e74b5 [2404]" strokeweight="3pt"/>
        </w:pict>
      </w:r>
      <w:r>
        <w:rPr>
          <w:rFonts w:ascii="Times New Roman" w:hAnsi="Times New Roman"/>
          <w:noProof/>
          <w:sz w:val="24"/>
          <w:szCs w:val="24"/>
          <w:lang w:eastAsia="ru-RU"/>
        </w:rPr>
        <w:pict>
          <v:rect id="_x0000_s1041" style="position:absolute;margin-left:253.55pt;margin-top:169.6pt;width:191.85pt;height:140.25pt;z-index:251683840" filled="f" strokecolor="#2e74b5 [2404]" strokeweight="3pt"/>
        </w:pict>
      </w:r>
      <w:r>
        <w:rPr>
          <w:rFonts w:ascii="Times New Roman" w:hAnsi="Times New Roman"/>
          <w:noProof/>
          <w:sz w:val="24"/>
          <w:szCs w:val="24"/>
          <w:lang w:eastAsia="ru-RU"/>
        </w:rPr>
        <w:pict>
          <v:rect id="_x0000_s1040" style="position:absolute;margin-left:25.55pt;margin-top:169.6pt;width:191.85pt;height:140.25pt;z-index:251682816" filled="f" strokecolor="#2e74b5 [2404]" strokeweight="3pt"/>
        </w:pict>
      </w:r>
      <w:r w:rsidR="00CF32DB">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780919</wp:posOffset>
            </wp:positionH>
            <wp:positionV relativeFrom="paragraph">
              <wp:posOffset>4192445</wp:posOffset>
            </wp:positionV>
            <wp:extent cx="4347998" cy="3231931"/>
            <wp:effectExtent l="19050" t="0" r="0" b="0"/>
            <wp:wrapNone/>
            <wp:docPr id="11" name="Рисунок 11" descr="C:\Users\User1\Desktop\фото\поход\DSCN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фото\поход\DSCN6970.JPG"/>
                    <pic:cNvPicPr>
                      <a:picLocks noChangeAspect="1" noChangeArrowheads="1"/>
                    </pic:cNvPicPr>
                  </pic:nvPicPr>
                  <pic:blipFill>
                    <a:blip r:embed="rId69" cstate="print"/>
                    <a:srcRect/>
                    <a:stretch>
                      <a:fillRect/>
                    </a:stretch>
                  </pic:blipFill>
                  <pic:spPr bwMode="auto">
                    <a:xfrm>
                      <a:off x="0" y="0"/>
                      <a:ext cx="4347998" cy="3231931"/>
                    </a:xfrm>
                    <a:prstGeom prst="rect">
                      <a:avLst/>
                    </a:prstGeom>
                    <a:noFill/>
                    <a:ln w="9525">
                      <a:noFill/>
                      <a:miter lim="800000"/>
                      <a:headEnd/>
                      <a:tailEnd/>
                    </a:ln>
                  </pic:spPr>
                </pic:pic>
              </a:graphicData>
            </a:graphic>
          </wp:anchor>
        </w:drawing>
      </w:r>
      <w:r w:rsidR="00CF32DB">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3239770</wp:posOffset>
            </wp:positionH>
            <wp:positionV relativeFrom="paragraph">
              <wp:posOffset>2158365</wp:posOffset>
            </wp:positionV>
            <wp:extent cx="2408555" cy="1797050"/>
            <wp:effectExtent l="19050" t="0" r="0" b="0"/>
            <wp:wrapNone/>
            <wp:docPr id="12" name="Рисунок 12" descr="C:\Users\User1\Desktop\фото\поход\DSCN6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фото\поход\DSCN6950.JPG"/>
                    <pic:cNvPicPr>
                      <a:picLocks noChangeAspect="1" noChangeArrowheads="1"/>
                    </pic:cNvPicPr>
                  </pic:nvPicPr>
                  <pic:blipFill>
                    <a:blip r:embed="rId70" cstate="print">
                      <a:lum bright="-10000" contrast="10000"/>
                    </a:blip>
                    <a:srcRect t="10651" r="11150"/>
                    <a:stretch>
                      <a:fillRect/>
                    </a:stretch>
                  </pic:blipFill>
                  <pic:spPr bwMode="auto">
                    <a:xfrm>
                      <a:off x="0" y="0"/>
                      <a:ext cx="2408555" cy="1797050"/>
                    </a:xfrm>
                    <a:prstGeom prst="rect">
                      <a:avLst/>
                    </a:prstGeom>
                    <a:noFill/>
                    <a:ln w="9525">
                      <a:noFill/>
                      <a:miter lim="800000"/>
                      <a:headEnd/>
                      <a:tailEnd/>
                    </a:ln>
                  </pic:spPr>
                </pic:pic>
              </a:graphicData>
            </a:graphic>
          </wp:anchor>
        </w:drawing>
      </w:r>
      <w:r w:rsidR="00CF32DB">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342265</wp:posOffset>
            </wp:positionH>
            <wp:positionV relativeFrom="paragraph">
              <wp:posOffset>2158365</wp:posOffset>
            </wp:positionV>
            <wp:extent cx="2408555" cy="1797050"/>
            <wp:effectExtent l="19050" t="0" r="0" b="0"/>
            <wp:wrapNone/>
            <wp:docPr id="10" name="Рисунок 10" descr="C:\Users\User1\Desktop\фото\поход\DSCN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фото\поход\DSCN6946.JPG"/>
                    <pic:cNvPicPr>
                      <a:picLocks noChangeAspect="1" noChangeArrowheads="1"/>
                    </pic:cNvPicPr>
                  </pic:nvPicPr>
                  <pic:blipFill>
                    <a:blip r:embed="rId71" cstate="print"/>
                    <a:srcRect/>
                    <a:stretch>
                      <a:fillRect/>
                    </a:stretch>
                  </pic:blipFill>
                  <pic:spPr bwMode="auto">
                    <a:xfrm>
                      <a:off x="0" y="0"/>
                      <a:ext cx="2408555" cy="1797050"/>
                    </a:xfrm>
                    <a:prstGeom prst="rect">
                      <a:avLst/>
                    </a:prstGeom>
                    <a:noFill/>
                    <a:ln w="9525">
                      <a:noFill/>
                      <a:miter lim="800000"/>
                      <a:headEnd/>
                      <a:tailEnd/>
                    </a:ln>
                  </pic:spPr>
                </pic:pic>
              </a:graphicData>
            </a:graphic>
          </wp:anchor>
        </w:drawing>
      </w:r>
      <w:r w:rsidR="005F2EB1">
        <w:rPr>
          <w:rFonts w:ascii="Times New Roman" w:hAnsi="Times New Roman"/>
          <w:sz w:val="24"/>
          <w:szCs w:val="24"/>
        </w:rPr>
        <w:br w:type="page"/>
      </w:r>
    </w:p>
    <w:p w:rsidR="005F2EB1" w:rsidRPr="00F74E56" w:rsidRDefault="005F2EB1" w:rsidP="00326537">
      <w:pPr>
        <w:shd w:val="clear" w:color="auto" w:fill="FFFFFF"/>
        <w:spacing w:after="0" w:line="240" w:lineRule="auto"/>
        <w:jc w:val="center"/>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lastRenderedPageBreak/>
        <w:t>Занятие «Путешествие в страну «Здоровье»</w:t>
      </w:r>
      <w:r w:rsidR="00326537">
        <w:rPr>
          <w:rFonts w:ascii="Times New Roman" w:eastAsia="Times New Roman" w:hAnsi="Times New Roman"/>
          <w:color w:val="333333"/>
          <w:sz w:val="24"/>
          <w:szCs w:val="24"/>
          <w:lang w:eastAsia="ru-RU"/>
        </w:rPr>
        <w:t xml:space="preserve"> </w:t>
      </w:r>
      <w:r w:rsidRPr="00F74E56">
        <w:rPr>
          <w:rFonts w:ascii="Times New Roman" w:eastAsia="Times New Roman" w:hAnsi="Times New Roman"/>
          <w:color w:val="333333"/>
          <w:sz w:val="24"/>
          <w:szCs w:val="24"/>
          <w:lang w:eastAsia="ru-RU"/>
        </w:rPr>
        <w:t>в подготовительной группе для</w:t>
      </w:r>
      <w:r w:rsidR="002924AA">
        <w:rPr>
          <w:rFonts w:ascii="Times New Roman" w:eastAsia="Times New Roman" w:hAnsi="Times New Roman"/>
          <w:color w:val="333333"/>
          <w:sz w:val="24"/>
          <w:szCs w:val="24"/>
          <w:lang w:eastAsia="ru-RU"/>
        </w:rPr>
        <w:t xml:space="preserve"> </w:t>
      </w:r>
      <w:r w:rsidR="00326537">
        <w:rPr>
          <w:rFonts w:ascii="Times New Roman" w:eastAsia="Times New Roman" w:hAnsi="Times New Roman"/>
          <w:color w:val="333333"/>
          <w:sz w:val="24"/>
          <w:szCs w:val="24"/>
          <w:lang w:eastAsia="ru-RU"/>
        </w:rPr>
        <w:t>детей с ОНР</w:t>
      </w:r>
    </w:p>
    <w:p w:rsidR="005F2EB1" w:rsidRPr="00F74E56" w:rsidRDefault="005F2EB1" w:rsidP="005F2EB1">
      <w:pPr>
        <w:shd w:val="clear" w:color="auto" w:fill="FFFFFF"/>
        <w:spacing w:after="0" w:line="240" w:lineRule="auto"/>
        <w:jc w:val="center"/>
        <w:rPr>
          <w:rFonts w:ascii="Times New Roman" w:eastAsia="Times New Roman" w:hAnsi="Times New Roman"/>
          <w:color w:val="333333"/>
          <w:sz w:val="24"/>
          <w:szCs w:val="24"/>
          <w:lang w:eastAsia="ru-RU"/>
        </w:rPr>
      </w:pPr>
    </w:p>
    <w:p w:rsidR="00326537" w:rsidRDefault="005F2EB1" w:rsidP="005F2EB1">
      <w:pPr>
        <w:shd w:val="clear" w:color="auto" w:fill="FFFFFF"/>
        <w:spacing w:after="0" w:line="240" w:lineRule="auto"/>
        <w:jc w:val="right"/>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Аста</w:t>
      </w:r>
      <w:r w:rsidR="002924AA">
        <w:rPr>
          <w:rFonts w:ascii="Times New Roman" w:eastAsia="Times New Roman" w:hAnsi="Times New Roman"/>
          <w:color w:val="333333"/>
          <w:sz w:val="24"/>
          <w:szCs w:val="24"/>
          <w:lang w:eastAsia="ru-RU"/>
        </w:rPr>
        <w:t xml:space="preserve">пова </w:t>
      </w:r>
      <w:r w:rsidR="00326537">
        <w:rPr>
          <w:rFonts w:ascii="Times New Roman" w:eastAsia="Times New Roman" w:hAnsi="Times New Roman"/>
          <w:color w:val="333333"/>
          <w:sz w:val="24"/>
          <w:szCs w:val="24"/>
          <w:lang w:eastAsia="ru-RU"/>
        </w:rPr>
        <w:t>М.И.</w:t>
      </w:r>
      <w:r w:rsidR="002924AA">
        <w:rPr>
          <w:rFonts w:ascii="Times New Roman" w:eastAsia="Times New Roman" w:hAnsi="Times New Roman"/>
          <w:color w:val="333333"/>
          <w:sz w:val="24"/>
          <w:szCs w:val="24"/>
          <w:lang w:eastAsia="ru-RU"/>
        </w:rPr>
        <w:t xml:space="preserve">, </w:t>
      </w:r>
    </w:p>
    <w:p w:rsidR="005F2EB1" w:rsidRDefault="002924AA" w:rsidP="005F2EB1">
      <w:pPr>
        <w:shd w:val="clear" w:color="auto" w:fill="FFFFFF"/>
        <w:spacing w:after="0" w:line="240" w:lineRule="auto"/>
        <w:jc w:val="right"/>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Ермакова С</w:t>
      </w:r>
      <w:r w:rsidR="00326537">
        <w:rPr>
          <w:rFonts w:ascii="Times New Roman" w:eastAsia="Times New Roman" w:hAnsi="Times New Roman"/>
          <w:color w:val="333333"/>
          <w:sz w:val="24"/>
          <w:szCs w:val="24"/>
          <w:lang w:eastAsia="ru-RU"/>
        </w:rPr>
        <w:t>.А.</w:t>
      </w:r>
      <w:r w:rsidR="005F2EB1">
        <w:rPr>
          <w:rFonts w:ascii="Times New Roman" w:eastAsia="Times New Roman" w:hAnsi="Times New Roman"/>
          <w:color w:val="333333"/>
          <w:sz w:val="24"/>
          <w:szCs w:val="24"/>
          <w:lang w:eastAsia="ru-RU"/>
        </w:rPr>
        <w:t>,</w:t>
      </w:r>
    </w:p>
    <w:p w:rsidR="005F2EB1" w:rsidRPr="00F74E56" w:rsidRDefault="005F2EB1" w:rsidP="005F2EB1">
      <w:pPr>
        <w:shd w:val="clear" w:color="auto" w:fill="FFFFFF"/>
        <w:spacing w:after="0" w:line="240" w:lineRule="auto"/>
        <w:jc w:val="right"/>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воспитатели</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Цель: учить детей заботиться о своем здоровье.</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Задачи:</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1. Уточнить представление о том, что такое здоровье и как его беречь.</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2. Развивать понимание значения гигиенических процедур, правильного</w:t>
      </w:r>
      <w:r w:rsidRPr="00F74E56">
        <w:rPr>
          <w:rFonts w:ascii="Times New Roman" w:eastAsia="Times New Roman" w:hAnsi="Times New Roman"/>
          <w:color w:val="333333"/>
          <w:sz w:val="24"/>
          <w:szCs w:val="24"/>
          <w:lang w:eastAsia="ru-RU"/>
        </w:rPr>
        <w:br/>
        <w:t>питания, занятий физкультурой и спортом.</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3. Обобщить представление о положительных нравственных качествах.</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4. Развивать связную речь, учить составлять сложные предложения, делать</w:t>
      </w:r>
      <w:r w:rsidRPr="00F74E56">
        <w:rPr>
          <w:rFonts w:ascii="Times New Roman" w:eastAsia="Times New Roman" w:hAnsi="Times New Roman"/>
          <w:color w:val="333333"/>
          <w:sz w:val="24"/>
          <w:szCs w:val="24"/>
          <w:lang w:eastAsia="ru-RU"/>
        </w:rPr>
        <w:br/>
        <w:t>умозаключения, выводы, обобщения.</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Материал: корзина с предметами гигиены, картинки с изображением различных</w:t>
      </w:r>
      <w:r w:rsidRPr="00F74E56">
        <w:rPr>
          <w:rFonts w:ascii="Times New Roman" w:eastAsia="Times New Roman" w:hAnsi="Times New Roman"/>
          <w:color w:val="333333"/>
          <w:sz w:val="24"/>
          <w:szCs w:val="24"/>
          <w:lang w:eastAsia="ru-RU"/>
        </w:rPr>
        <w:br/>
        <w:t>продуктов питания, схемы видов спорта, витамины, таблицы с законами здоровья.</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Предварительная работа: беседы о здоровом образе жизни, чтение, заучивание  стихов, загадок.</w:t>
      </w:r>
    </w:p>
    <w:p w:rsidR="005F2EB1" w:rsidRPr="00F74E56" w:rsidRDefault="005F2EB1" w:rsidP="005F2EB1">
      <w:pPr>
        <w:shd w:val="clear" w:color="auto" w:fill="FFFFFF"/>
        <w:spacing w:after="0" w:line="240" w:lineRule="auto"/>
        <w:jc w:val="center"/>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Ход занятия.</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Организационный момент.</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Раз, два, три, четыре, пять –</w:t>
      </w:r>
      <w:r w:rsidRPr="00F74E56">
        <w:rPr>
          <w:rFonts w:ascii="Times New Roman" w:eastAsia="Times New Roman" w:hAnsi="Times New Roman"/>
          <w:color w:val="333333"/>
          <w:sz w:val="24"/>
          <w:szCs w:val="24"/>
          <w:lang w:eastAsia="ru-RU"/>
        </w:rPr>
        <w:br/>
        <w:t>становитесь в круг играть!</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Дети встают круг. Звучит лирическая  музыка.</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Настал новый день. Я улыбнулась вам, а  вы улыбнитесь друг другу. И подумайте, как хорошо, что мы сегодня здесь вместе.</w:t>
      </w:r>
      <w:r w:rsidRPr="00F74E56">
        <w:rPr>
          <w:rFonts w:ascii="Times New Roman" w:eastAsia="Times New Roman" w:hAnsi="Times New Roman"/>
          <w:color w:val="333333"/>
          <w:sz w:val="24"/>
          <w:szCs w:val="24"/>
          <w:lang w:eastAsia="ru-RU"/>
        </w:rPr>
        <w:br/>
        <w:t>Мы спокойны и добры, мы приветливы и ласковы. Мы здоровы. Сделайте глубокий  вдох через нос и вдохните в себя свежесть, доброту, красоту. А выдохните через  ротик все обиды, злобу и огорчения.</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А сейчас давайте пожелаем друг другу доброго утра, а поможет нам</w:t>
      </w:r>
      <w:r w:rsidRPr="00F74E56">
        <w:rPr>
          <w:rFonts w:ascii="Times New Roman" w:eastAsia="Times New Roman" w:hAnsi="Times New Roman"/>
          <w:color w:val="333333"/>
          <w:sz w:val="24"/>
          <w:szCs w:val="24"/>
          <w:lang w:eastAsia="ru-RU"/>
        </w:rPr>
        <w:br/>
        <w:t>это сделать маленький мячик.</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Мы будем его передавать друг другу правой рукой, держа большим</w:t>
      </w:r>
      <w:r w:rsidRPr="00F74E56">
        <w:rPr>
          <w:rFonts w:ascii="Times New Roman" w:eastAsia="Times New Roman" w:hAnsi="Times New Roman"/>
          <w:color w:val="333333"/>
          <w:sz w:val="24"/>
          <w:szCs w:val="24"/>
          <w:lang w:eastAsia="ru-RU"/>
        </w:rPr>
        <w:br/>
        <w:t>пальцем и мизинчиком – вот так. (Показывает детям, как правильно держать мяч)</w:t>
      </w:r>
      <w:proofErr w:type="gramStart"/>
      <w:r w:rsidRPr="00F74E56">
        <w:rPr>
          <w:rFonts w:ascii="Times New Roman" w:eastAsia="Times New Roman" w:hAnsi="Times New Roman"/>
          <w:color w:val="333333"/>
          <w:sz w:val="24"/>
          <w:szCs w:val="24"/>
          <w:lang w:eastAsia="ru-RU"/>
        </w:rPr>
        <w:t xml:space="preserve"> .</w:t>
      </w:r>
      <w:proofErr w:type="gramEnd"/>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Дети передают мячик, обращаясь друг к другу по имени и желая доброго</w:t>
      </w:r>
      <w:r w:rsidRPr="00F74E56">
        <w:rPr>
          <w:rFonts w:ascii="Times New Roman" w:eastAsia="Times New Roman" w:hAnsi="Times New Roman"/>
          <w:color w:val="333333"/>
          <w:sz w:val="24"/>
          <w:szCs w:val="24"/>
          <w:lang w:eastAsia="ru-RU"/>
        </w:rPr>
        <w:br/>
        <w:t>утра.</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Дети. Доброе утро, Алина. Доброе утро,  Кирюша и т. д.</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-Ребята, скажите, вы любите путешествовать? (ответы детей)</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-Сегодня мы отправимся в необычное путешествие в страну «Здоровье».</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А вы знаете, что такое здоровье? (ответы детей)</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-Я надеюсь, что к концу нашего путешествия, вы будете знать еще больше.  Путешествовать мы</w:t>
      </w:r>
      <w:r w:rsidRPr="00F74E56">
        <w:rPr>
          <w:rFonts w:ascii="Times New Roman" w:eastAsia="Times New Roman" w:hAnsi="Times New Roman"/>
          <w:color w:val="333333"/>
          <w:sz w:val="24"/>
          <w:szCs w:val="24"/>
          <w:lang w:eastAsia="ru-RU"/>
        </w:rPr>
        <w:br/>
        <w:t>будем на весёлом паровозике. Расселись по вагонам. Закрыли глазки и</w:t>
      </w:r>
      <w:r w:rsidRPr="00F74E56">
        <w:rPr>
          <w:rFonts w:ascii="Times New Roman" w:eastAsia="Times New Roman" w:hAnsi="Times New Roman"/>
          <w:color w:val="333333"/>
          <w:sz w:val="24"/>
          <w:szCs w:val="24"/>
          <w:lang w:eastAsia="ru-RU"/>
        </w:rPr>
        <w:br/>
        <w:t>представили, что мы едим на весёлом паровозике. (Звучит веселая музыка, стук колес). Итак, первая остановка «</w:t>
      </w:r>
      <w:proofErr w:type="spellStart"/>
      <w:r w:rsidRPr="00F74E56">
        <w:rPr>
          <w:rFonts w:ascii="Times New Roman" w:eastAsia="Times New Roman" w:hAnsi="Times New Roman"/>
          <w:color w:val="333333"/>
          <w:sz w:val="24"/>
          <w:szCs w:val="24"/>
          <w:lang w:eastAsia="ru-RU"/>
        </w:rPr>
        <w:t>Чистюнька</w:t>
      </w:r>
      <w:proofErr w:type="spellEnd"/>
      <w:r w:rsidRPr="00F74E56">
        <w:rPr>
          <w:rFonts w:ascii="Times New Roman" w:eastAsia="Times New Roman" w:hAnsi="Times New Roman"/>
          <w:color w:val="333333"/>
          <w:sz w:val="24"/>
          <w:szCs w:val="24"/>
          <w:lang w:eastAsia="ru-RU"/>
        </w:rPr>
        <w:t>»</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-Посмотрите, на нашем пути первое препятствие. Надо ответить на вопрос.</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Что нужно делать, чтобы сохранить свое тело в чистоте? (ответы детей)</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xml:space="preserve">Чтение стихотворения Г. А. </w:t>
      </w:r>
      <w:proofErr w:type="spellStart"/>
      <w:r w:rsidRPr="00F74E56">
        <w:rPr>
          <w:rFonts w:ascii="Times New Roman" w:eastAsia="Times New Roman" w:hAnsi="Times New Roman"/>
          <w:color w:val="333333"/>
          <w:sz w:val="24"/>
          <w:szCs w:val="24"/>
          <w:lang w:eastAsia="ru-RU"/>
        </w:rPr>
        <w:t>Шоргина</w:t>
      </w:r>
      <w:proofErr w:type="spellEnd"/>
      <w:r w:rsidRPr="00F74E56">
        <w:rPr>
          <w:rFonts w:ascii="Times New Roman" w:eastAsia="Times New Roman" w:hAnsi="Times New Roman"/>
          <w:color w:val="333333"/>
          <w:sz w:val="24"/>
          <w:szCs w:val="24"/>
          <w:lang w:eastAsia="ru-RU"/>
        </w:rPr>
        <w:t xml:space="preserve"> «Утренняя песенка»</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По утрам и вечерам открываю в ванной кран</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Я воды не пожалею, уши вымою и шею.</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Пусть течет водица, я хочу умыться!</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Посильнее кран открыла и взяла кусочек мыла.</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Пышно пена поднялась – смыла с рук и пыль и грязь.</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Пусть бежит водица, я хочу умыться!</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-Давайте проверим, все ли вы сказали. Здесь есть предметы - подсказки.</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proofErr w:type="gramStart"/>
      <w:r w:rsidRPr="00F74E56">
        <w:rPr>
          <w:rFonts w:ascii="Times New Roman" w:eastAsia="Times New Roman" w:hAnsi="Times New Roman"/>
          <w:color w:val="333333"/>
          <w:sz w:val="24"/>
          <w:szCs w:val="24"/>
          <w:lang w:eastAsia="ru-RU"/>
        </w:rPr>
        <w:lastRenderedPageBreak/>
        <w:t>Показ корзины с предметами гигиены: мыло, расческа, губка, зубная паста,</w:t>
      </w:r>
      <w:r w:rsidRPr="00F74E56">
        <w:rPr>
          <w:rFonts w:ascii="Times New Roman" w:eastAsia="Times New Roman" w:hAnsi="Times New Roman"/>
          <w:color w:val="333333"/>
          <w:sz w:val="24"/>
          <w:szCs w:val="24"/>
          <w:lang w:eastAsia="ru-RU"/>
        </w:rPr>
        <w:br/>
        <w:t>зубная щетка, полотенце, шампунь.</w:t>
      </w:r>
      <w:proofErr w:type="gramEnd"/>
      <w:r w:rsidRPr="00F74E56">
        <w:rPr>
          <w:rFonts w:ascii="Times New Roman" w:eastAsia="Times New Roman" w:hAnsi="Times New Roman"/>
          <w:color w:val="333333"/>
          <w:sz w:val="24"/>
          <w:szCs w:val="24"/>
          <w:lang w:eastAsia="ru-RU"/>
        </w:rPr>
        <w:t xml:space="preserve"> Дети называют все средства гигиены.</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Вот вы и узнали первый закон страны «Здоровье»: «Здоровье – это чистое</w:t>
      </w:r>
      <w:r w:rsidRPr="00F74E56">
        <w:rPr>
          <w:rFonts w:ascii="Times New Roman" w:eastAsia="Times New Roman" w:hAnsi="Times New Roman"/>
          <w:color w:val="333333"/>
          <w:sz w:val="24"/>
          <w:szCs w:val="24"/>
          <w:lang w:eastAsia="ru-RU"/>
        </w:rPr>
        <w:br/>
        <w:t>тело» (выставляется таблица с этим законом)</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У этой страны есть и другие законы. Отправимся дальше и постараемся</w:t>
      </w:r>
      <w:r w:rsidRPr="00F74E56">
        <w:rPr>
          <w:rFonts w:ascii="Times New Roman" w:eastAsia="Times New Roman" w:hAnsi="Times New Roman"/>
          <w:color w:val="333333"/>
          <w:sz w:val="24"/>
          <w:szCs w:val="24"/>
          <w:lang w:eastAsia="ru-RU"/>
        </w:rPr>
        <w:br/>
        <w:t>узнать их. Следующая станция «</w:t>
      </w:r>
      <w:proofErr w:type="spellStart"/>
      <w:r w:rsidRPr="00F74E56">
        <w:rPr>
          <w:rFonts w:ascii="Times New Roman" w:eastAsia="Times New Roman" w:hAnsi="Times New Roman"/>
          <w:color w:val="333333"/>
          <w:sz w:val="24"/>
          <w:szCs w:val="24"/>
          <w:lang w:eastAsia="ru-RU"/>
        </w:rPr>
        <w:t>Витаминка</w:t>
      </w:r>
      <w:proofErr w:type="spellEnd"/>
      <w:r w:rsidRPr="00F74E56">
        <w:rPr>
          <w:rFonts w:ascii="Times New Roman" w:eastAsia="Times New Roman" w:hAnsi="Times New Roman"/>
          <w:color w:val="333333"/>
          <w:sz w:val="24"/>
          <w:szCs w:val="24"/>
          <w:lang w:eastAsia="ru-RU"/>
        </w:rPr>
        <w:t>»</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Вот и следующее задание. Здесь столько разных продуктов, но надо выбрать</w:t>
      </w:r>
      <w:r w:rsidRPr="00F74E56">
        <w:rPr>
          <w:rFonts w:ascii="Times New Roman" w:eastAsia="Times New Roman" w:hAnsi="Times New Roman"/>
          <w:color w:val="333333"/>
          <w:sz w:val="24"/>
          <w:szCs w:val="24"/>
          <w:lang w:eastAsia="ru-RU"/>
        </w:rPr>
        <w:br/>
        <w:t>только полезные. Выбирайте по одному и садитесь</w:t>
      </w:r>
      <w:proofErr w:type="gramStart"/>
      <w:r w:rsidRPr="00F74E56">
        <w:rPr>
          <w:rFonts w:ascii="Times New Roman" w:eastAsia="Times New Roman" w:hAnsi="Times New Roman"/>
          <w:color w:val="333333"/>
          <w:sz w:val="24"/>
          <w:szCs w:val="24"/>
          <w:lang w:eastAsia="ru-RU"/>
        </w:rPr>
        <w:t xml:space="preserve"> .</w:t>
      </w:r>
      <w:proofErr w:type="gramEnd"/>
      <w:r w:rsidRPr="00F74E56">
        <w:rPr>
          <w:rFonts w:ascii="Times New Roman" w:eastAsia="Times New Roman" w:hAnsi="Times New Roman"/>
          <w:color w:val="333333"/>
          <w:sz w:val="24"/>
          <w:szCs w:val="24"/>
          <w:lang w:eastAsia="ru-RU"/>
        </w:rPr>
        <w:t xml:space="preserve"> (дети берут картинки с</w:t>
      </w:r>
      <w:r w:rsidRPr="00F74E56">
        <w:rPr>
          <w:rFonts w:ascii="Times New Roman" w:eastAsia="Times New Roman" w:hAnsi="Times New Roman"/>
          <w:color w:val="333333"/>
          <w:sz w:val="24"/>
          <w:szCs w:val="24"/>
          <w:lang w:eastAsia="ru-RU"/>
        </w:rPr>
        <w:br/>
        <w:t>продуктами питания и садятся на приготовленные стульчики) .</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Сейчас вы расскажете об выбранном продукте питания. Надо сказать: какой</w:t>
      </w:r>
      <w:r w:rsidRPr="00F74E56">
        <w:rPr>
          <w:rFonts w:ascii="Times New Roman" w:eastAsia="Times New Roman" w:hAnsi="Times New Roman"/>
          <w:color w:val="333333"/>
          <w:sz w:val="24"/>
          <w:szCs w:val="24"/>
          <w:lang w:eastAsia="ru-RU"/>
        </w:rPr>
        <w:br/>
        <w:t>это продукт, какой он на вкус и чем полезен.</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Дети выходят к мольберту и рассказывают о продуктах, воспитатель добавляет</w:t>
      </w:r>
      <w:r w:rsidRPr="00F74E56">
        <w:rPr>
          <w:rFonts w:ascii="Times New Roman" w:eastAsia="Times New Roman" w:hAnsi="Times New Roman"/>
          <w:color w:val="333333"/>
          <w:sz w:val="24"/>
          <w:szCs w:val="24"/>
          <w:lang w:eastAsia="ru-RU"/>
        </w:rPr>
        <w:br/>
        <w:t>к ответу детей какими витаминами богат этот продукт. Картинка ставится под</w:t>
      </w:r>
      <w:r w:rsidRPr="00F74E56">
        <w:rPr>
          <w:rFonts w:ascii="Times New Roman" w:eastAsia="Times New Roman" w:hAnsi="Times New Roman"/>
          <w:color w:val="333333"/>
          <w:sz w:val="24"/>
          <w:szCs w:val="24"/>
          <w:lang w:eastAsia="ru-RU"/>
        </w:rPr>
        <w:br/>
        <w:t>названием витамина.</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Вы очень хорошо знаете какие продукты полезны и чем. А скажите почему вы</w:t>
      </w:r>
      <w:r w:rsidRPr="00F74E56">
        <w:rPr>
          <w:rFonts w:ascii="Times New Roman" w:eastAsia="Times New Roman" w:hAnsi="Times New Roman"/>
          <w:color w:val="333333"/>
          <w:sz w:val="24"/>
          <w:szCs w:val="24"/>
          <w:lang w:eastAsia="ru-RU"/>
        </w:rPr>
        <w:br/>
        <w:t>не выбрали картинки со сладостями, колбасой, консервами? (ответы детей)</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Правильно, они пользы не приносят.</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-Вот мы с вами и подошли ко второму закону страны «Здоровье»: «Здоровье –</w:t>
      </w:r>
      <w:r w:rsidRPr="00F74E56">
        <w:rPr>
          <w:rFonts w:ascii="Times New Roman" w:eastAsia="Times New Roman" w:hAnsi="Times New Roman"/>
          <w:color w:val="333333"/>
          <w:sz w:val="24"/>
          <w:szCs w:val="24"/>
          <w:lang w:eastAsia="ru-RU"/>
        </w:rPr>
        <w:br/>
        <w:t>это правильное питание». (выставляется таблица).</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Следующая станция «Движение жизнь»</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Я знаю, что вы любите разные спортивные игры. Я предлагаю вам немного</w:t>
      </w:r>
      <w:r w:rsidRPr="00F74E56">
        <w:rPr>
          <w:rFonts w:ascii="Times New Roman" w:eastAsia="Times New Roman" w:hAnsi="Times New Roman"/>
          <w:color w:val="333333"/>
          <w:sz w:val="24"/>
          <w:szCs w:val="24"/>
          <w:lang w:eastAsia="ru-RU"/>
        </w:rPr>
        <w:br/>
        <w:t>размяться. (проводится физкультминутка под музыку)</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Ну что веселее стало? Взбодрились? Отдохнули? После хорошей тренировки всегда</w:t>
      </w:r>
      <w:r w:rsidRPr="00F74E56">
        <w:rPr>
          <w:rFonts w:ascii="Times New Roman" w:eastAsia="Times New Roman" w:hAnsi="Times New Roman"/>
          <w:color w:val="333333"/>
          <w:sz w:val="24"/>
          <w:szCs w:val="24"/>
          <w:lang w:eastAsia="ru-RU"/>
        </w:rPr>
        <w:br/>
        <w:t>чувствуешь себя бодро.</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Назовите в какие виды спортивных игр вы любите играть? (выставляются</w:t>
      </w:r>
      <w:r w:rsidRPr="00F74E56">
        <w:rPr>
          <w:rFonts w:ascii="Times New Roman" w:eastAsia="Times New Roman" w:hAnsi="Times New Roman"/>
          <w:color w:val="333333"/>
          <w:sz w:val="24"/>
          <w:szCs w:val="24"/>
          <w:lang w:eastAsia="ru-RU"/>
        </w:rPr>
        <w:br/>
        <w:t>картинки – схемы с видами спорта)</w:t>
      </w:r>
      <w:proofErr w:type="gramStart"/>
      <w:r w:rsidRPr="00F74E56">
        <w:rPr>
          <w:rFonts w:ascii="Times New Roman" w:eastAsia="Times New Roman" w:hAnsi="Times New Roman"/>
          <w:color w:val="333333"/>
          <w:sz w:val="24"/>
          <w:szCs w:val="24"/>
          <w:lang w:eastAsia="ru-RU"/>
        </w:rPr>
        <w:t xml:space="preserve"> .</w:t>
      </w:r>
      <w:proofErr w:type="gramEnd"/>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Ну, я думаю, вы сейчас сами назовете третий закон страны «Здоровье»:</w:t>
      </w:r>
      <w:r w:rsidRPr="00F74E56">
        <w:rPr>
          <w:rFonts w:ascii="Times New Roman" w:eastAsia="Times New Roman" w:hAnsi="Times New Roman"/>
          <w:color w:val="333333"/>
          <w:sz w:val="24"/>
          <w:szCs w:val="24"/>
          <w:lang w:eastAsia="ru-RU"/>
        </w:rPr>
        <w:br/>
        <w:t>«Здоровье – это движение» (выставляется таблица)</w:t>
      </w:r>
      <w:proofErr w:type="gramStart"/>
      <w:r w:rsidRPr="00F74E56">
        <w:rPr>
          <w:rFonts w:ascii="Times New Roman" w:eastAsia="Times New Roman" w:hAnsi="Times New Roman"/>
          <w:color w:val="333333"/>
          <w:sz w:val="24"/>
          <w:szCs w:val="24"/>
          <w:lang w:eastAsia="ru-RU"/>
        </w:rPr>
        <w:t xml:space="preserve"> .</w:t>
      </w:r>
      <w:proofErr w:type="gramEnd"/>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Давайте вспомним все три закона страны «Здоровье».</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Ставятся все 3 таблички, дети сами читают их.</w:t>
      </w:r>
    </w:p>
    <w:p w:rsidR="005F2EB1" w:rsidRPr="00F74E56" w:rsidRDefault="005F2EB1" w:rsidP="005F2EB1">
      <w:pPr>
        <w:shd w:val="clear" w:color="auto" w:fill="FFFFFF"/>
        <w:spacing w:after="0" w:line="240" w:lineRule="auto"/>
        <w:rPr>
          <w:rFonts w:ascii="Times New Roman" w:eastAsia="Times New Roman" w:hAnsi="Times New Roman"/>
          <w:color w:val="333333"/>
          <w:sz w:val="24"/>
          <w:szCs w:val="24"/>
          <w:lang w:eastAsia="ru-RU"/>
        </w:rPr>
      </w:pPr>
      <w:r w:rsidRPr="00F74E56">
        <w:rPr>
          <w:rFonts w:ascii="Times New Roman" w:eastAsia="Times New Roman" w:hAnsi="Times New Roman"/>
          <w:color w:val="333333"/>
          <w:sz w:val="24"/>
          <w:szCs w:val="24"/>
          <w:lang w:eastAsia="ru-RU"/>
        </w:rPr>
        <w:t xml:space="preserve">     Мы с вами соблюдаем все эти законы в детском саду. Вы приходите в детский  сад чистыми, опрятными, всегда моете руки перед едой. Повара готовят вам  вкусную и полезную еду. Мы занимаемся физкультурой. Скоро вы </w:t>
      </w:r>
      <w:proofErr w:type="gramStart"/>
      <w:r w:rsidRPr="00F74E56">
        <w:rPr>
          <w:rFonts w:ascii="Times New Roman" w:eastAsia="Times New Roman" w:hAnsi="Times New Roman"/>
          <w:color w:val="333333"/>
          <w:sz w:val="24"/>
          <w:szCs w:val="24"/>
          <w:lang w:eastAsia="ru-RU"/>
        </w:rPr>
        <w:t>пойдете в школу и  если там вы</w:t>
      </w:r>
      <w:proofErr w:type="gramEnd"/>
      <w:r w:rsidRPr="00F74E56">
        <w:rPr>
          <w:rFonts w:ascii="Times New Roman" w:eastAsia="Times New Roman" w:hAnsi="Times New Roman"/>
          <w:color w:val="333333"/>
          <w:sz w:val="24"/>
          <w:szCs w:val="24"/>
          <w:lang w:eastAsia="ru-RU"/>
        </w:rPr>
        <w:t xml:space="preserve"> будете соблюдать все эти законы, то вырастите умными, сильными и  здоровыми. Возвращение в детский сад.</w:t>
      </w:r>
    </w:p>
    <w:p w:rsidR="005F2EB1" w:rsidRPr="00F74E56" w:rsidRDefault="005F2EB1" w:rsidP="005F2EB1">
      <w:pPr>
        <w:spacing w:after="0" w:line="240" w:lineRule="auto"/>
        <w:rPr>
          <w:sz w:val="24"/>
          <w:szCs w:val="24"/>
        </w:rPr>
      </w:pPr>
    </w:p>
    <w:p w:rsidR="003B6B04" w:rsidRDefault="003B6B04">
      <w:pPr>
        <w:spacing w:after="160" w:line="259" w:lineRule="auto"/>
        <w:rPr>
          <w:rFonts w:ascii="Times New Roman" w:hAnsi="Times New Roman"/>
          <w:sz w:val="24"/>
          <w:szCs w:val="24"/>
        </w:rPr>
      </w:pPr>
      <w:r>
        <w:rPr>
          <w:rFonts w:ascii="Times New Roman" w:hAnsi="Times New Roman"/>
          <w:sz w:val="24"/>
          <w:szCs w:val="24"/>
        </w:rPr>
        <w:br w:type="page"/>
      </w:r>
    </w:p>
    <w:p w:rsidR="003B6B04" w:rsidRPr="003B6B04" w:rsidRDefault="003B6B04" w:rsidP="003B6B04">
      <w:pPr>
        <w:shd w:val="clear" w:color="auto" w:fill="FFFFFF"/>
        <w:spacing w:after="0" w:line="240" w:lineRule="auto"/>
        <w:jc w:val="center"/>
        <w:rPr>
          <w:rFonts w:ascii="Times New Roman" w:eastAsia="Times New Roman" w:hAnsi="Times New Roman"/>
          <w:bCs/>
          <w:color w:val="333333"/>
          <w:sz w:val="24"/>
          <w:szCs w:val="24"/>
          <w:lang w:eastAsia="ru-RU"/>
        </w:rPr>
      </w:pPr>
      <w:r w:rsidRPr="003B6B04">
        <w:rPr>
          <w:rFonts w:ascii="Times New Roman" w:eastAsia="Times New Roman" w:hAnsi="Times New Roman"/>
          <w:bCs/>
          <w:color w:val="333333"/>
          <w:sz w:val="24"/>
          <w:szCs w:val="24"/>
          <w:lang w:eastAsia="ru-RU"/>
        </w:rPr>
        <w:lastRenderedPageBreak/>
        <w:t>Занятие «Путешествие в мир танца»</w:t>
      </w:r>
    </w:p>
    <w:p w:rsidR="003B6B04" w:rsidRDefault="003B6B04" w:rsidP="003B6B04">
      <w:pPr>
        <w:shd w:val="clear" w:color="auto" w:fill="FFFFFF"/>
        <w:spacing w:after="0" w:line="240" w:lineRule="auto"/>
        <w:ind w:firstLine="709"/>
        <w:jc w:val="right"/>
        <w:rPr>
          <w:rFonts w:ascii="Times New Roman" w:eastAsia="Times New Roman" w:hAnsi="Times New Roman"/>
          <w:bCs/>
          <w:color w:val="333333"/>
          <w:sz w:val="24"/>
          <w:szCs w:val="24"/>
          <w:lang w:eastAsia="ru-RU"/>
        </w:rPr>
      </w:pPr>
      <w:proofErr w:type="spellStart"/>
      <w:r w:rsidRPr="003B6B04">
        <w:rPr>
          <w:rFonts w:ascii="Times New Roman" w:eastAsia="Times New Roman" w:hAnsi="Times New Roman"/>
          <w:bCs/>
          <w:color w:val="333333"/>
          <w:sz w:val="24"/>
          <w:szCs w:val="24"/>
          <w:lang w:eastAsia="ru-RU"/>
        </w:rPr>
        <w:t>Чуприянова</w:t>
      </w:r>
      <w:proofErr w:type="spellEnd"/>
      <w:r w:rsidRPr="003B6B04">
        <w:rPr>
          <w:rFonts w:ascii="Times New Roman" w:eastAsia="Times New Roman" w:hAnsi="Times New Roman"/>
          <w:bCs/>
          <w:color w:val="333333"/>
          <w:sz w:val="24"/>
          <w:szCs w:val="24"/>
          <w:lang w:eastAsia="ru-RU"/>
        </w:rPr>
        <w:t xml:space="preserve"> </w:t>
      </w:r>
      <w:r w:rsidR="00326537">
        <w:rPr>
          <w:rFonts w:ascii="Times New Roman" w:eastAsia="Times New Roman" w:hAnsi="Times New Roman"/>
          <w:bCs/>
          <w:color w:val="333333"/>
          <w:sz w:val="24"/>
          <w:szCs w:val="24"/>
          <w:lang w:eastAsia="ru-RU"/>
        </w:rPr>
        <w:t>М.Ю.</w:t>
      </w:r>
      <w:r>
        <w:rPr>
          <w:rFonts w:ascii="Times New Roman" w:eastAsia="Times New Roman" w:hAnsi="Times New Roman"/>
          <w:bCs/>
          <w:color w:val="333333"/>
          <w:sz w:val="24"/>
          <w:szCs w:val="24"/>
          <w:lang w:eastAsia="ru-RU"/>
        </w:rPr>
        <w:t>,</w:t>
      </w:r>
    </w:p>
    <w:p w:rsidR="003B6B04" w:rsidRPr="003B6B04" w:rsidRDefault="003B6B04" w:rsidP="003B6B04">
      <w:pPr>
        <w:shd w:val="clear" w:color="auto" w:fill="FFFFFF"/>
        <w:spacing w:after="0" w:line="240" w:lineRule="auto"/>
        <w:ind w:firstLine="709"/>
        <w:jc w:val="right"/>
        <w:rPr>
          <w:rFonts w:ascii="Times New Roman" w:eastAsia="Times New Roman" w:hAnsi="Times New Roman"/>
          <w:bCs/>
          <w:color w:val="333333"/>
          <w:sz w:val="24"/>
          <w:szCs w:val="24"/>
          <w:lang w:eastAsia="ru-RU"/>
        </w:rPr>
      </w:pPr>
      <w:r>
        <w:rPr>
          <w:rFonts w:ascii="Times New Roman" w:eastAsia="Times New Roman" w:hAnsi="Times New Roman"/>
          <w:bCs/>
          <w:color w:val="333333"/>
          <w:sz w:val="24"/>
          <w:szCs w:val="24"/>
          <w:lang w:eastAsia="ru-RU"/>
        </w:rPr>
        <w:t>хореограф</w:t>
      </w:r>
    </w:p>
    <w:p w:rsidR="003B6B04" w:rsidRPr="003B6B04" w:rsidRDefault="003B6B04" w:rsidP="003B6B04">
      <w:pPr>
        <w:shd w:val="clear" w:color="auto" w:fill="FFFFFF"/>
        <w:spacing w:after="0" w:line="240" w:lineRule="auto"/>
        <w:ind w:firstLine="709"/>
        <w:jc w:val="right"/>
        <w:rPr>
          <w:rFonts w:ascii="Times New Roman" w:eastAsia="Times New Roman" w:hAnsi="Times New Roman"/>
          <w:bCs/>
          <w:color w:val="333333"/>
          <w:sz w:val="24"/>
          <w:szCs w:val="24"/>
          <w:lang w:eastAsia="ru-RU"/>
        </w:rPr>
      </w:pPr>
    </w:p>
    <w:p w:rsidR="003B6B04" w:rsidRDefault="003B6B04" w:rsidP="003B6B04">
      <w:pPr>
        <w:spacing w:after="0" w:line="240" w:lineRule="auto"/>
        <w:ind w:firstLine="709"/>
        <w:jc w:val="both"/>
        <w:rPr>
          <w:rFonts w:ascii="Times New Roman" w:eastAsiaTheme="minorHAnsi" w:hAnsi="Times New Roman"/>
          <w:sz w:val="24"/>
          <w:szCs w:val="24"/>
        </w:rPr>
      </w:pPr>
      <w:r>
        <w:rPr>
          <w:rFonts w:ascii="Times New Roman" w:hAnsi="Times New Roman"/>
          <w:sz w:val="24"/>
          <w:szCs w:val="24"/>
        </w:rPr>
        <w:t>Среди множества форм художественного воспитания подрастающего поколения хореография занимает особое место. Занятия танцем не только учат понимать и создавать прекрасное, они развивают образное мышление и фантазию, дают гармоничное пластическое развитие. Хореография как никакое другое искусство, обладает огромными возможностями для полноценного эстетического совершенствования ребенка, для его гармоничного духовного и физического развития. Занятия хореографией – развивают внимание, волю, память, подвижность и гибкость мыслительных процессов, направленным также на развитие музыкальности и эмоциональности, творческого воображения, фантазии, способности к импровизации в движении под музыку, что требует свободного и осознанного владения телом. Возможность раннего знакомства детей с танцем и их первого активного приобщения к этому виду художественной деятельности предоставляется в детском саду. Здесь предусматривается достаточно широкое использование танца в эстетическом воспитании детей и формировании у них творчества. Это обусловлено сочетанием в единой деятельности музыки, движения и игры (драматизации) – трёх характеристик у детей творчества и воображения.</w:t>
      </w:r>
    </w:p>
    <w:p w:rsidR="003B6B04" w:rsidRDefault="003B6B04" w:rsidP="003B6B04">
      <w:pPr>
        <w:spacing w:after="0" w:line="240" w:lineRule="auto"/>
        <w:ind w:firstLine="709"/>
        <w:jc w:val="both"/>
        <w:rPr>
          <w:rFonts w:ascii="Times New Roman" w:hAnsi="Times New Roman"/>
          <w:sz w:val="24"/>
          <w:szCs w:val="24"/>
        </w:rPr>
      </w:pPr>
      <w:r>
        <w:rPr>
          <w:rFonts w:ascii="Times New Roman" w:hAnsi="Times New Roman"/>
          <w:sz w:val="24"/>
          <w:szCs w:val="24"/>
        </w:rPr>
        <w:t>На развитие творческого воображения особое воздействие оказывает музыка. Воздействие музыки на развитие воображения происходит, прежде всего, в процессе её восприятия, которому присущ творческий характер. В связи с этим становится очевидным творческий характер всех видов музыкальной деятельности, в том числе и танца. Специфика танца в том, что художественные образы воплощаются с помощью выразительных движений исполнителей, без каких-либо словесных пояснений. Это в полной мере отвечает двигательной природе детского воображения, для которого характерно действенное воссоздание образов детьми «при посредстве собственного тела». Из этого следует, что в танце творческое воображение может развиваться эффективнее, чем в других видах детской музыкальной деятельности. Специфика обучения хореографии связана с постоянной физической нагрузкой. Но физическая нагрузка сама по себе не имеет для ребёнка воспитательного значения. Она обязательно должна быть совместима с творчеством, с умственным трудом и эмоциональным выражением. Задача педагога-хореографа – воспитать в детях стремление к творческому самовыражению, к грамотности овладению эмоциями, пониманию прекрасного.</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Цель занятия: </w:t>
      </w:r>
      <w:r>
        <w:rPr>
          <w:rFonts w:ascii="Times New Roman" w:eastAsia="Times New Roman" w:hAnsi="Times New Roman"/>
          <w:color w:val="333333"/>
          <w:sz w:val="24"/>
          <w:szCs w:val="24"/>
          <w:lang w:eastAsia="ru-RU"/>
        </w:rPr>
        <w:t>Пробудить творческий интерес детей к постижению основ танцевального искусства.</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Задачи:</w:t>
      </w:r>
    </w:p>
    <w:p w:rsidR="003B6B04" w:rsidRDefault="003B6B04" w:rsidP="003B6B04">
      <w:pPr>
        <w:numPr>
          <w:ilvl w:val="0"/>
          <w:numId w:val="6"/>
        </w:numPr>
        <w:shd w:val="clear" w:color="auto" w:fill="FFFFFF"/>
        <w:spacing w:after="0" w:line="240" w:lineRule="auto"/>
        <w:ind w:left="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Заинтересовать детей, осуществив их знакомство со спецификой хореографического искусства</w:t>
      </w:r>
    </w:p>
    <w:p w:rsidR="003B6B04" w:rsidRDefault="003B6B04" w:rsidP="003B6B04">
      <w:pPr>
        <w:numPr>
          <w:ilvl w:val="0"/>
          <w:numId w:val="6"/>
        </w:numPr>
        <w:shd w:val="clear" w:color="auto" w:fill="FFFFFF"/>
        <w:spacing w:after="0" w:line="240" w:lineRule="auto"/>
        <w:ind w:left="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Способствовать развитию творческого воображения.</w:t>
      </w:r>
    </w:p>
    <w:p w:rsidR="003B6B04" w:rsidRDefault="003B6B04" w:rsidP="003B6B04">
      <w:pPr>
        <w:numPr>
          <w:ilvl w:val="0"/>
          <w:numId w:val="6"/>
        </w:numPr>
        <w:shd w:val="clear" w:color="auto" w:fill="FFFFFF"/>
        <w:spacing w:after="0" w:line="240" w:lineRule="auto"/>
        <w:ind w:left="0"/>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Создать атмосферу творческого единения педагога с детьми.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Возраст детей: </w:t>
      </w:r>
      <w:r>
        <w:rPr>
          <w:rFonts w:ascii="Times New Roman" w:eastAsia="Times New Roman" w:hAnsi="Times New Roman"/>
          <w:bCs/>
          <w:color w:val="333333"/>
          <w:sz w:val="24"/>
          <w:szCs w:val="24"/>
          <w:lang w:eastAsia="ru-RU"/>
        </w:rPr>
        <w:t>6</w:t>
      </w:r>
      <w:r>
        <w:rPr>
          <w:rFonts w:ascii="Times New Roman" w:eastAsia="Times New Roman" w:hAnsi="Times New Roman"/>
          <w:color w:val="333333"/>
          <w:sz w:val="24"/>
          <w:szCs w:val="24"/>
          <w:lang w:eastAsia="ru-RU"/>
        </w:rPr>
        <w:t>-7 лет.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Оборудование</w:t>
      </w:r>
    </w:p>
    <w:p w:rsidR="003B6B04" w:rsidRDefault="003B6B04" w:rsidP="003B6B04">
      <w:pPr>
        <w:numPr>
          <w:ilvl w:val="0"/>
          <w:numId w:val="7"/>
        </w:numPr>
        <w:shd w:val="clear" w:color="auto" w:fill="FFFFFF"/>
        <w:spacing w:after="0" w:line="240" w:lineRule="auto"/>
        <w:ind w:left="0"/>
        <w:rPr>
          <w:rFonts w:ascii="Times New Roman" w:eastAsia="Times New Roman" w:hAnsi="Times New Roman"/>
          <w:color w:val="333333"/>
          <w:sz w:val="24"/>
          <w:szCs w:val="24"/>
          <w:lang w:eastAsia="ru-RU"/>
        </w:rPr>
      </w:pPr>
      <w:r>
        <w:rPr>
          <w:rFonts w:ascii="Times New Roman" w:eastAsia="Times New Roman" w:hAnsi="Times New Roman"/>
          <w:i/>
          <w:iCs/>
          <w:color w:val="333333"/>
          <w:sz w:val="24"/>
          <w:szCs w:val="24"/>
          <w:lang w:eastAsia="ru-RU"/>
        </w:rPr>
        <w:t>для педагога:</w:t>
      </w:r>
      <w:r>
        <w:rPr>
          <w:rFonts w:ascii="Times New Roman" w:eastAsia="Times New Roman" w:hAnsi="Times New Roman"/>
          <w:color w:val="333333"/>
          <w:sz w:val="24"/>
          <w:szCs w:val="24"/>
          <w:lang w:eastAsia="ru-RU"/>
        </w:rPr>
        <w:t xml:space="preserve"> фортепиано, музыкальный центр, диск с музыкальным материалом. </w:t>
      </w:r>
    </w:p>
    <w:p w:rsidR="003B6B04" w:rsidRDefault="003B6B04" w:rsidP="003B6B04">
      <w:pPr>
        <w:numPr>
          <w:ilvl w:val="0"/>
          <w:numId w:val="7"/>
        </w:numPr>
        <w:shd w:val="clear" w:color="auto" w:fill="FFFFFF"/>
        <w:spacing w:after="0" w:line="240" w:lineRule="auto"/>
        <w:ind w:left="0"/>
        <w:rPr>
          <w:rFonts w:ascii="Times New Roman" w:eastAsia="Times New Roman" w:hAnsi="Times New Roman"/>
          <w:color w:val="333333"/>
          <w:sz w:val="24"/>
          <w:szCs w:val="24"/>
          <w:lang w:eastAsia="ru-RU"/>
        </w:rPr>
      </w:pPr>
      <w:r>
        <w:rPr>
          <w:rFonts w:ascii="Times New Roman" w:eastAsia="Times New Roman" w:hAnsi="Times New Roman"/>
          <w:i/>
          <w:iCs/>
          <w:color w:val="333333"/>
          <w:sz w:val="24"/>
          <w:szCs w:val="24"/>
          <w:lang w:eastAsia="ru-RU"/>
        </w:rPr>
        <w:t>для детей: </w:t>
      </w:r>
      <w:r>
        <w:rPr>
          <w:rFonts w:ascii="Times New Roman" w:eastAsia="Times New Roman" w:hAnsi="Times New Roman"/>
          <w:color w:val="333333"/>
          <w:sz w:val="24"/>
          <w:szCs w:val="24"/>
          <w:lang w:eastAsia="ru-RU"/>
        </w:rPr>
        <w:t>коврики, воздушные шары.</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Продолжительность занятия: </w:t>
      </w:r>
      <w:r>
        <w:rPr>
          <w:rFonts w:ascii="Times New Roman" w:eastAsia="Times New Roman" w:hAnsi="Times New Roman"/>
          <w:bCs/>
          <w:color w:val="333333"/>
          <w:sz w:val="24"/>
          <w:szCs w:val="24"/>
          <w:lang w:eastAsia="ru-RU"/>
        </w:rPr>
        <w:t>30</w:t>
      </w:r>
      <w:r>
        <w:rPr>
          <w:rFonts w:ascii="Times New Roman" w:eastAsia="Times New Roman" w:hAnsi="Times New Roman"/>
          <w:color w:val="333333"/>
          <w:sz w:val="24"/>
          <w:szCs w:val="24"/>
          <w:lang w:eastAsia="ru-RU"/>
        </w:rPr>
        <w:t xml:space="preserve"> минут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План занятия</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1. Организационный момент </w:t>
      </w:r>
      <w:proofErr w:type="gramStart"/>
      <w:r>
        <w:rPr>
          <w:rFonts w:ascii="Times New Roman" w:eastAsia="Times New Roman" w:hAnsi="Times New Roman"/>
          <w:color w:val="333333"/>
          <w:sz w:val="24"/>
          <w:szCs w:val="24"/>
          <w:lang w:eastAsia="ru-RU"/>
        </w:rPr>
        <w:t xml:space="preserve">( </w:t>
      </w:r>
      <w:proofErr w:type="gramEnd"/>
      <w:r>
        <w:rPr>
          <w:rFonts w:ascii="Times New Roman" w:eastAsia="Times New Roman" w:hAnsi="Times New Roman"/>
          <w:color w:val="333333"/>
          <w:sz w:val="24"/>
          <w:szCs w:val="24"/>
          <w:lang w:eastAsia="ru-RU"/>
        </w:rPr>
        <w:t>5 мин.)</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2. Основная часть (20 мин.)</w:t>
      </w:r>
    </w:p>
    <w:p w:rsidR="000520A6" w:rsidRPr="000520A6" w:rsidRDefault="003B6B04" w:rsidP="000520A6">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3. Подведение итогов занятия (5 мин.)</w:t>
      </w:r>
    </w:p>
    <w:p w:rsidR="003B6B04" w:rsidRDefault="003B6B04" w:rsidP="003B6B04">
      <w:pPr>
        <w:shd w:val="clear" w:color="auto" w:fill="FFFFFF"/>
        <w:spacing w:after="0" w:line="240" w:lineRule="auto"/>
        <w:jc w:val="center"/>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Ход занятия</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 xml:space="preserve">1. </w:t>
      </w:r>
      <w:proofErr w:type="spellStart"/>
      <w:r>
        <w:rPr>
          <w:rFonts w:ascii="Times New Roman" w:eastAsia="Times New Roman" w:hAnsi="Times New Roman"/>
          <w:b/>
          <w:bCs/>
          <w:color w:val="333333"/>
          <w:sz w:val="24"/>
          <w:szCs w:val="24"/>
          <w:lang w:eastAsia="ru-RU"/>
        </w:rPr>
        <w:t>Оргмомент</w:t>
      </w:r>
      <w:proofErr w:type="spellEnd"/>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lastRenderedPageBreak/>
        <w:t>Вход детей в зал под музыку, построение в шеренгу, перестроение в линии.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Здравствуйте, дети!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делает поклон.</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Вы знаете, что это за движение? Это поклон. Вот таким образом, вместо привычного "Здравствуйте!", принято приветствовать друг друга в мире танца.</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А сейчас поздоровайтесь вы (Дети делают поклон).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Ребята, а вы любите путешествовать?</w:t>
      </w:r>
    </w:p>
    <w:p w:rsidR="003B6B04" w:rsidRDefault="00BF1C99"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rect id="_x0000_s1046" style="position:absolute;margin-left:308.95pt;margin-top:34.1pt;width:187.9pt;height:144.1pt;z-index:251692032" filled="f" strokecolor="#2e74b5 [2404]" strokeweight="3pt"/>
        </w:pict>
      </w:r>
      <w:r w:rsidR="005F1973">
        <w:rPr>
          <w:rFonts w:ascii="Times New Roman" w:eastAsia="Times New Roman" w:hAnsi="Times New Roman"/>
          <w:noProof/>
          <w:color w:val="333333"/>
          <w:sz w:val="24"/>
          <w:szCs w:val="24"/>
          <w:lang w:eastAsia="ru-RU"/>
        </w:rPr>
        <w:drawing>
          <wp:anchor distT="0" distB="0" distL="114300" distR="114300" simplePos="0" relativeHeight="251688960" behindDoc="0" locked="0" layoutInCell="1" allowOverlap="1">
            <wp:simplePos x="0" y="0"/>
            <wp:positionH relativeFrom="column">
              <wp:posOffset>3911903</wp:posOffset>
            </wp:positionH>
            <wp:positionV relativeFrom="paragraph">
              <wp:posOffset>441448</wp:posOffset>
            </wp:positionV>
            <wp:extent cx="2419454" cy="1801505"/>
            <wp:effectExtent l="19050" t="0" r="0" b="0"/>
            <wp:wrapNone/>
            <wp:docPr id="16" name="Рисунок 5" descr="C:\Users\User1\Desktop\фото\осень\103NIKON\DSCN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фото\осень\103NIKON\DSCN6648.JPG"/>
                    <pic:cNvPicPr>
                      <a:picLocks noChangeAspect="1" noChangeArrowheads="1"/>
                    </pic:cNvPicPr>
                  </pic:nvPicPr>
                  <pic:blipFill>
                    <a:blip r:embed="rId72" cstate="print"/>
                    <a:srcRect/>
                    <a:stretch>
                      <a:fillRect/>
                    </a:stretch>
                  </pic:blipFill>
                  <pic:spPr bwMode="auto">
                    <a:xfrm>
                      <a:off x="0" y="0"/>
                      <a:ext cx="2419454" cy="1801505"/>
                    </a:xfrm>
                    <a:prstGeom prst="rect">
                      <a:avLst/>
                    </a:prstGeom>
                    <a:noFill/>
                    <a:ln w="9525">
                      <a:noFill/>
                      <a:miter lim="800000"/>
                      <a:headEnd/>
                      <a:tailEnd/>
                    </a:ln>
                  </pic:spPr>
                </pic:pic>
              </a:graphicData>
            </a:graphic>
          </wp:anchor>
        </w:drawing>
      </w:r>
      <w:r w:rsidR="003B6B04">
        <w:rPr>
          <w:rFonts w:ascii="Times New Roman" w:eastAsia="Times New Roman" w:hAnsi="Times New Roman"/>
          <w:color w:val="333333"/>
          <w:sz w:val="24"/>
          <w:szCs w:val="24"/>
          <w:lang w:eastAsia="ru-RU"/>
        </w:rPr>
        <w:t>Ну, тогда, всех девчонок и мальчишек приглашаю в сказку.</w:t>
      </w:r>
      <w:r w:rsidR="003B6B04">
        <w:rPr>
          <w:rFonts w:ascii="Times New Roman" w:eastAsia="Times New Roman" w:hAnsi="Times New Roman"/>
          <w:color w:val="333333"/>
          <w:sz w:val="24"/>
          <w:szCs w:val="24"/>
          <w:lang w:eastAsia="ru-RU"/>
        </w:rPr>
        <w:br/>
        <w:t>В страну танцев собирайтесь, слушайте подсказку:</w:t>
      </w:r>
      <w:r w:rsidR="003B6B04">
        <w:rPr>
          <w:rFonts w:ascii="Times New Roman" w:eastAsia="Times New Roman" w:hAnsi="Times New Roman"/>
          <w:color w:val="333333"/>
          <w:sz w:val="24"/>
          <w:szCs w:val="24"/>
          <w:lang w:eastAsia="ru-RU"/>
        </w:rPr>
        <w:br/>
        <w:t>Не ходите просто так по лесной опушке,</w:t>
      </w:r>
      <w:r w:rsidR="005F1973" w:rsidRPr="005F1973">
        <w:rPr>
          <w:noProof/>
        </w:rPr>
        <w:t xml:space="preserve"> </w:t>
      </w:r>
      <w:r w:rsidR="003B6B04">
        <w:rPr>
          <w:rFonts w:ascii="Times New Roman" w:eastAsia="Times New Roman" w:hAnsi="Times New Roman"/>
          <w:color w:val="333333"/>
          <w:sz w:val="24"/>
          <w:szCs w:val="24"/>
          <w:lang w:eastAsia="ru-RU"/>
        </w:rPr>
        <w:br/>
        <w:t>А с вниманьем отнеситесь  к зайчику, лягушке.</w:t>
      </w:r>
      <w:r w:rsidR="003B6B04">
        <w:rPr>
          <w:rFonts w:ascii="Times New Roman" w:eastAsia="Times New Roman" w:hAnsi="Times New Roman"/>
          <w:color w:val="333333"/>
          <w:sz w:val="24"/>
          <w:szCs w:val="24"/>
          <w:lang w:eastAsia="ru-RU"/>
        </w:rPr>
        <w:br/>
        <w:t>Повторять вам предстоит каждое движение,</w:t>
      </w:r>
      <w:r w:rsidR="003B6B04">
        <w:rPr>
          <w:rFonts w:ascii="Times New Roman" w:eastAsia="Times New Roman" w:hAnsi="Times New Roman"/>
          <w:color w:val="333333"/>
          <w:sz w:val="24"/>
          <w:szCs w:val="24"/>
          <w:lang w:eastAsia="ru-RU"/>
        </w:rPr>
        <w:br/>
        <w:t>Ведь и жителям лесным нужно уважение!</w:t>
      </w:r>
      <w:r w:rsidR="003B6B04">
        <w:rPr>
          <w:rFonts w:ascii="Times New Roman" w:eastAsia="Times New Roman" w:hAnsi="Times New Roman"/>
          <w:color w:val="333333"/>
          <w:sz w:val="24"/>
          <w:szCs w:val="24"/>
          <w:lang w:eastAsia="ru-RU"/>
        </w:rPr>
        <w:br/>
        <w:t>Гибкость, ловкость проявите, в страну танцев вы войдите.</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Ну что, готовы отправиться в путь?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2. Основная часть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Отправляемся в поход. Много нас открытий ждёт.</w:t>
      </w:r>
      <w:r>
        <w:rPr>
          <w:rFonts w:ascii="Times New Roman" w:eastAsia="Times New Roman" w:hAnsi="Times New Roman"/>
          <w:color w:val="333333"/>
          <w:sz w:val="24"/>
          <w:szCs w:val="24"/>
          <w:lang w:eastAsia="ru-RU"/>
        </w:rPr>
        <w:br/>
        <w:t>Мы шагаем друг за другом лесом и зелёным лугом.</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упражнение,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Дальше по лесу шагаем. И медведя мы встречаем.</w:t>
      </w:r>
      <w:r>
        <w:rPr>
          <w:rFonts w:ascii="Times New Roman" w:eastAsia="Times New Roman" w:hAnsi="Times New Roman"/>
          <w:color w:val="333333"/>
          <w:sz w:val="24"/>
          <w:szCs w:val="24"/>
          <w:lang w:eastAsia="ru-RU"/>
        </w:rPr>
        <w:br/>
        <w:t>Руки за голову кладём и вразвалочку идём.</w:t>
      </w:r>
    </w:p>
    <w:p w:rsidR="003B6B04" w:rsidRPr="005F1973"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упражнение, дети повторяют.</w:t>
      </w:r>
      <w:r w:rsidR="005F1973" w:rsidRPr="005F197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Педагог: Это чей же видим дом? Кто же, кто хозяин в нём?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Здесь живёт лесной народ. Он танцует и поёт.</w:t>
      </w:r>
    </w:p>
    <w:p w:rsidR="003B6B04" w:rsidRDefault="00BF1C99" w:rsidP="003B6B04">
      <w:pPr>
        <w:shd w:val="clear" w:color="auto" w:fill="FFFFFF"/>
        <w:spacing w:after="0" w:line="240" w:lineRule="auto"/>
        <w:rPr>
          <w:rFonts w:ascii="Times New Roman" w:eastAsia="Times New Roman" w:hAnsi="Times New Roman"/>
          <w:i/>
          <w:color w:val="333333"/>
          <w:sz w:val="24"/>
          <w:szCs w:val="24"/>
          <w:lang w:eastAsia="ru-RU"/>
        </w:rPr>
      </w:pPr>
      <w:r w:rsidRPr="00BF1C99">
        <w:rPr>
          <w:rFonts w:ascii="Times New Roman" w:eastAsia="Times New Roman" w:hAnsi="Times New Roman"/>
          <w:noProof/>
          <w:color w:val="333333"/>
          <w:sz w:val="24"/>
          <w:szCs w:val="24"/>
          <w:lang w:eastAsia="ru-RU"/>
        </w:rPr>
        <w:pict>
          <v:rect id="_x0000_s1048" style="position:absolute;margin-left:306.7pt;margin-top:25.3pt;width:187.9pt;height:144.1pt;z-index:251693056" filled="f" strokecolor="#2e74b5 [2404]" strokeweight="3pt"/>
        </w:pict>
      </w:r>
      <w:r w:rsidR="005F1973">
        <w:rPr>
          <w:rFonts w:ascii="Times New Roman" w:eastAsia="Times New Roman" w:hAnsi="Times New Roman"/>
          <w:noProof/>
          <w:color w:val="333333"/>
          <w:sz w:val="24"/>
          <w:szCs w:val="24"/>
          <w:lang w:eastAsia="ru-RU"/>
        </w:rPr>
        <w:drawing>
          <wp:anchor distT="0" distB="0" distL="114300" distR="114300" simplePos="0" relativeHeight="251689984" behindDoc="0" locked="0" layoutInCell="1" allowOverlap="1">
            <wp:simplePos x="0" y="0"/>
            <wp:positionH relativeFrom="column">
              <wp:posOffset>3884608</wp:posOffset>
            </wp:positionH>
            <wp:positionV relativeFrom="paragraph">
              <wp:posOffset>328693</wp:posOffset>
            </wp:positionV>
            <wp:extent cx="2423899" cy="1801505"/>
            <wp:effectExtent l="19050" t="0" r="0" b="0"/>
            <wp:wrapNone/>
            <wp:docPr id="17" name="Рисунок 6" descr="C:\Users\User1\Desktop\фото\103NIKON\DSCN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фото\103NIKON\DSCN6606.JPG"/>
                    <pic:cNvPicPr>
                      <a:picLocks noChangeAspect="1" noChangeArrowheads="1"/>
                    </pic:cNvPicPr>
                  </pic:nvPicPr>
                  <pic:blipFill>
                    <a:blip r:embed="rId73" cstate="print"/>
                    <a:srcRect/>
                    <a:stretch>
                      <a:fillRect/>
                    </a:stretch>
                  </pic:blipFill>
                  <pic:spPr bwMode="auto">
                    <a:xfrm>
                      <a:off x="0" y="0"/>
                      <a:ext cx="2423899" cy="1801505"/>
                    </a:xfrm>
                    <a:prstGeom prst="rect">
                      <a:avLst/>
                    </a:prstGeom>
                    <a:noFill/>
                    <a:ln w="9525">
                      <a:noFill/>
                      <a:miter lim="800000"/>
                      <a:headEnd/>
                      <a:tailEnd/>
                    </a:ln>
                  </pic:spPr>
                </pic:pic>
              </a:graphicData>
            </a:graphic>
          </wp:anchor>
        </w:drawing>
      </w:r>
      <w:r w:rsidR="003B6B04">
        <w:rPr>
          <w:rFonts w:ascii="Times New Roman" w:eastAsia="Times New Roman" w:hAnsi="Times New Roman"/>
          <w:color w:val="333333"/>
          <w:sz w:val="24"/>
          <w:szCs w:val="24"/>
          <w:lang w:eastAsia="ru-RU"/>
        </w:rPr>
        <w:t>А сейчас мы пойдём по дорожке.</w:t>
      </w:r>
      <w:r w:rsidR="003B6B04">
        <w:rPr>
          <w:rFonts w:ascii="Times New Roman" w:eastAsia="Times New Roman" w:hAnsi="Times New Roman"/>
          <w:color w:val="333333"/>
          <w:sz w:val="24"/>
          <w:szCs w:val="24"/>
          <w:lang w:eastAsia="ru-RU"/>
        </w:rPr>
        <w:br/>
      </w:r>
      <w:r w:rsidR="003B6B04">
        <w:rPr>
          <w:rFonts w:ascii="Times New Roman" w:eastAsia="Times New Roman" w:hAnsi="Times New Roman"/>
          <w:i/>
          <w:color w:val="333333"/>
          <w:sz w:val="24"/>
          <w:szCs w:val="24"/>
          <w:lang w:eastAsia="ru-RU"/>
        </w:rPr>
        <w:t>Перестраиваемся в 2 диагонали.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обращается к 1 диагонали: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Зайчик быстрый скачет в поле. Очень весело на воле.</w:t>
      </w:r>
      <w:r>
        <w:rPr>
          <w:rFonts w:ascii="Times New Roman" w:eastAsia="Times New Roman" w:hAnsi="Times New Roman"/>
          <w:color w:val="333333"/>
          <w:sz w:val="24"/>
          <w:szCs w:val="24"/>
          <w:lang w:eastAsia="ru-RU"/>
        </w:rPr>
        <w:br/>
        <w:t>Подражаем мы зайчишке, непоседы, ребятишки.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упражнение,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обращается ко 2 диагонали: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 этом домике на ёлке жили-были два бельчонка. </w:t>
      </w:r>
      <w:r>
        <w:rPr>
          <w:rFonts w:ascii="Times New Roman" w:eastAsia="Times New Roman" w:hAnsi="Times New Roman"/>
          <w:color w:val="333333"/>
          <w:sz w:val="24"/>
          <w:szCs w:val="24"/>
          <w:lang w:eastAsia="ru-RU"/>
        </w:rPr>
        <w:br/>
        <w:t>Жили дружно, не тужили и всё с танцами дружили.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упражнение,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 к 1 диагонали: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Видим: скачут по опушке две зелёные лягушки.</w:t>
      </w:r>
      <w:r>
        <w:rPr>
          <w:rFonts w:ascii="Times New Roman" w:eastAsia="Times New Roman" w:hAnsi="Times New Roman"/>
          <w:color w:val="333333"/>
          <w:sz w:val="24"/>
          <w:szCs w:val="24"/>
          <w:lang w:eastAsia="ru-RU"/>
        </w:rPr>
        <w:br/>
        <w:t>Прыг-скок, прыг-скок - прыгать весело, дружок!</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упражнение,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 ко 2 диагонали:</w:t>
      </w:r>
      <w:r w:rsidR="005F1973" w:rsidRPr="005F197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Мышка - серая норушка - быстро </w:t>
      </w:r>
      <w:proofErr w:type="spellStart"/>
      <w:r>
        <w:rPr>
          <w:rFonts w:ascii="Times New Roman" w:eastAsia="Times New Roman" w:hAnsi="Times New Roman"/>
          <w:color w:val="333333"/>
          <w:sz w:val="24"/>
          <w:szCs w:val="24"/>
          <w:lang w:eastAsia="ru-RU"/>
        </w:rPr>
        <w:t>навостряет</w:t>
      </w:r>
      <w:proofErr w:type="spellEnd"/>
      <w:r>
        <w:rPr>
          <w:rFonts w:ascii="Times New Roman" w:eastAsia="Times New Roman" w:hAnsi="Times New Roman"/>
          <w:color w:val="333333"/>
          <w:sz w:val="24"/>
          <w:szCs w:val="24"/>
          <w:lang w:eastAsia="ru-RU"/>
        </w:rPr>
        <w:t xml:space="preserve"> ушки.</w:t>
      </w:r>
      <w:r>
        <w:rPr>
          <w:rFonts w:ascii="Times New Roman" w:eastAsia="Times New Roman" w:hAnsi="Times New Roman"/>
          <w:color w:val="333333"/>
          <w:sz w:val="24"/>
          <w:szCs w:val="24"/>
          <w:lang w:eastAsia="ru-RU"/>
        </w:rPr>
        <w:br/>
        <w:t>Будет прыгать и плясать - просто глаз не оторвать.</w:t>
      </w:r>
    </w:p>
    <w:p w:rsidR="003B6B04" w:rsidRDefault="00BF1C99"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pict>
          <v:rect id="_x0000_s1049" style="position:absolute;margin-left:309.7pt;margin-top:6.7pt;width:187.9pt;height:144.1pt;z-index:251694080" filled="f" strokecolor="#2e74b5 [2404]" strokeweight="3pt"/>
        </w:pict>
      </w:r>
      <w:r w:rsidR="005F1973">
        <w:rPr>
          <w:rFonts w:ascii="Times New Roman" w:eastAsia="Times New Roman" w:hAnsi="Times New Roman"/>
          <w:noProof/>
          <w:color w:val="333333"/>
          <w:sz w:val="24"/>
          <w:szCs w:val="24"/>
          <w:lang w:eastAsia="ru-RU"/>
        </w:rPr>
        <w:drawing>
          <wp:anchor distT="0" distB="0" distL="114300" distR="114300" simplePos="0" relativeHeight="251691008" behindDoc="0" locked="0" layoutInCell="1" allowOverlap="1">
            <wp:simplePos x="0" y="0"/>
            <wp:positionH relativeFrom="column">
              <wp:posOffset>3911600</wp:posOffset>
            </wp:positionH>
            <wp:positionV relativeFrom="paragraph">
              <wp:posOffset>106045</wp:posOffset>
            </wp:positionV>
            <wp:extent cx="2423795" cy="1801495"/>
            <wp:effectExtent l="19050" t="0" r="0" b="0"/>
            <wp:wrapNone/>
            <wp:docPr id="18" name="Рисунок 7" descr="C:\Users\User1\Desktop\фото\осень\DSCN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фото\осень\DSCN6695.JPG"/>
                    <pic:cNvPicPr>
                      <a:picLocks noChangeAspect="1" noChangeArrowheads="1"/>
                    </pic:cNvPicPr>
                  </pic:nvPicPr>
                  <pic:blipFill>
                    <a:blip r:embed="rId74" cstate="print"/>
                    <a:srcRect/>
                    <a:stretch>
                      <a:fillRect/>
                    </a:stretch>
                  </pic:blipFill>
                  <pic:spPr bwMode="auto">
                    <a:xfrm>
                      <a:off x="0" y="0"/>
                      <a:ext cx="2423795" cy="1801495"/>
                    </a:xfrm>
                    <a:prstGeom prst="rect">
                      <a:avLst/>
                    </a:prstGeom>
                    <a:noFill/>
                    <a:ln w="9525">
                      <a:noFill/>
                      <a:miter lim="800000"/>
                      <a:headEnd/>
                      <a:tailEnd/>
                    </a:ln>
                  </pic:spPr>
                </pic:pic>
              </a:graphicData>
            </a:graphic>
          </wp:anchor>
        </w:drawing>
      </w:r>
      <w:r w:rsidR="003B6B04">
        <w:rPr>
          <w:rFonts w:ascii="Times New Roman" w:eastAsia="Times New Roman" w:hAnsi="Times New Roman"/>
          <w:color w:val="333333"/>
          <w:sz w:val="24"/>
          <w:szCs w:val="24"/>
          <w:lang w:eastAsia="ru-RU"/>
        </w:rPr>
        <w:t>Педагог показывает упражнение, дети повторяют.</w:t>
      </w:r>
    </w:p>
    <w:p w:rsidR="005F1973"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Педагог: Дружно за руки возьмёмся. В круг, ребята,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соберёмся!</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Мы пойдём сначала вправо - раз, два, три.</w:t>
      </w:r>
      <w:r>
        <w:rPr>
          <w:rFonts w:ascii="Times New Roman" w:eastAsia="Times New Roman" w:hAnsi="Times New Roman"/>
          <w:color w:val="333333"/>
          <w:sz w:val="24"/>
          <w:szCs w:val="24"/>
          <w:lang w:eastAsia="ru-RU"/>
        </w:rPr>
        <w:br/>
        <w:t>А потом пойдём мы влево - раз, два, три.</w:t>
      </w:r>
      <w:r>
        <w:rPr>
          <w:rFonts w:ascii="Times New Roman" w:eastAsia="Times New Roman" w:hAnsi="Times New Roman"/>
          <w:color w:val="333333"/>
          <w:sz w:val="24"/>
          <w:szCs w:val="24"/>
          <w:lang w:eastAsia="ru-RU"/>
        </w:rPr>
        <w:br/>
        <w:t>А потом мы разойдёмся - раз, два, три.</w:t>
      </w:r>
      <w:r>
        <w:rPr>
          <w:rFonts w:ascii="Times New Roman" w:eastAsia="Times New Roman" w:hAnsi="Times New Roman"/>
          <w:color w:val="333333"/>
          <w:sz w:val="24"/>
          <w:szCs w:val="24"/>
          <w:lang w:eastAsia="ru-RU"/>
        </w:rPr>
        <w:br/>
        <w:t>А потом мы соберёмся - раз, два, три.</w:t>
      </w:r>
      <w:r>
        <w:rPr>
          <w:rFonts w:ascii="Times New Roman" w:eastAsia="Times New Roman" w:hAnsi="Times New Roman"/>
          <w:color w:val="333333"/>
          <w:sz w:val="24"/>
          <w:szCs w:val="24"/>
          <w:lang w:eastAsia="ru-RU"/>
        </w:rPr>
        <w:br/>
        <w:t>Посидим, отдохнём, в руки коврики возьмём.</w:t>
      </w:r>
    </w:p>
    <w:p w:rsidR="003B6B04" w:rsidRDefault="003B6B04" w:rsidP="003B6B04">
      <w:pPr>
        <w:shd w:val="clear" w:color="auto" w:fill="FFFFFF"/>
        <w:spacing w:after="0" w:line="240" w:lineRule="auto"/>
        <w:rPr>
          <w:rFonts w:ascii="Times New Roman" w:eastAsia="Times New Roman" w:hAnsi="Times New Roman"/>
          <w:i/>
          <w:color w:val="333333"/>
          <w:sz w:val="24"/>
          <w:szCs w:val="24"/>
          <w:lang w:eastAsia="ru-RU"/>
        </w:rPr>
      </w:pPr>
      <w:r>
        <w:rPr>
          <w:rFonts w:ascii="Times New Roman" w:eastAsia="Times New Roman" w:hAnsi="Times New Roman"/>
          <w:i/>
          <w:color w:val="333333"/>
          <w:sz w:val="24"/>
          <w:szCs w:val="24"/>
          <w:lang w:eastAsia="ru-RU"/>
        </w:rPr>
        <w:t>Дети расходятся на свои места и раскладывают коврики.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Мордочкой кручу, верчу, быть красивой я хочу.</w:t>
      </w:r>
      <w:r>
        <w:rPr>
          <w:rFonts w:ascii="Times New Roman" w:eastAsia="Times New Roman" w:hAnsi="Times New Roman"/>
          <w:color w:val="333333"/>
          <w:sz w:val="24"/>
          <w:szCs w:val="24"/>
          <w:lang w:eastAsia="ru-RU"/>
        </w:rPr>
        <w:br/>
        <w:t>Ну а хвостик мой пушистый убегает быстро, быстро.</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lastRenderedPageBreak/>
        <w:t>Педагог показывает упражнение,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Я колючий - ну и что же. Должен быть колючим ёжик.</w:t>
      </w:r>
      <w:r>
        <w:rPr>
          <w:rFonts w:ascii="Times New Roman" w:eastAsia="Times New Roman" w:hAnsi="Times New Roman"/>
          <w:color w:val="333333"/>
          <w:sz w:val="24"/>
          <w:szCs w:val="24"/>
          <w:lang w:eastAsia="ru-RU"/>
        </w:rPr>
        <w:br/>
        <w:t>А в комочек я свернусь и клубочком покачусь.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упражнение,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Ребята! Долго мы с вами шли. К избушке подошли.</w:t>
      </w:r>
      <w:r>
        <w:rPr>
          <w:rFonts w:ascii="Times New Roman" w:eastAsia="Times New Roman" w:hAnsi="Times New Roman"/>
          <w:color w:val="333333"/>
          <w:sz w:val="24"/>
          <w:szCs w:val="24"/>
          <w:lang w:eastAsia="ru-RU"/>
        </w:rPr>
        <w:br/>
        <w:t>Сейчас отдохнём и чайку попьём. Вот и чайник закипел.</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просит детей изобразить чайник.</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Пар пошёл (набираем воздух и выдыхаем).</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Запел (дети издают звуки).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Разлили мы чай по чашечкам, но мы такие с вами неосторожные, выпал чайник у нас из рук и разбился. Дети через прыжок опускаются на пол, показывая, как чайник разбивается.</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А после обеда надо отдохнуть.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Я на солнышке лежу. Я на солнышко гляжу.</w:t>
      </w:r>
      <w:r>
        <w:rPr>
          <w:rFonts w:ascii="Times New Roman" w:eastAsia="Times New Roman" w:hAnsi="Times New Roman"/>
          <w:color w:val="333333"/>
          <w:sz w:val="24"/>
          <w:szCs w:val="24"/>
          <w:lang w:eastAsia="ru-RU"/>
        </w:rPr>
        <w:br/>
        <w:t>Всё лежу и лежу. И на солнышко гляжу.</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упражнение,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А теперь все дружно встали, коврики свои собрали.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Дети сложили коврики и убрали их на свои места.</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Мы с вами отдохнули и отправляемся в путь.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Упражнение: топ-топ-топ-3 раза топаем.</w:t>
      </w:r>
      <w:r>
        <w:rPr>
          <w:rFonts w:ascii="Times New Roman" w:eastAsia="Times New Roman" w:hAnsi="Times New Roman"/>
          <w:color w:val="333333"/>
          <w:sz w:val="24"/>
          <w:szCs w:val="24"/>
          <w:lang w:eastAsia="ru-RU"/>
        </w:rPr>
        <w:br/>
        <w:t>Хлоп-хлоп-хлоп-3 раза хлопаем.</w:t>
      </w:r>
      <w:r>
        <w:rPr>
          <w:rFonts w:ascii="Times New Roman" w:eastAsia="Times New Roman" w:hAnsi="Times New Roman"/>
          <w:color w:val="333333"/>
          <w:sz w:val="24"/>
          <w:szCs w:val="24"/>
          <w:lang w:eastAsia="ru-RU"/>
        </w:rPr>
        <w:br/>
        <w:t>Скок-скок-скок-3 раза прыгаем.</w:t>
      </w:r>
      <w:r>
        <w:rPr>
          <w:rFonts w:ascii="Times New Roman" w:eastAsia="Times New Roman" w:hAnsi="Times New Roman"/>
          <w:color w:val="333333"/>
          <w:sz w:val="24"/>
          <w:szCs w:val="24"/>
          <w:lang w:eastAsia="ru-RU"/>
        </w:rPr>
        <w:br/>
        <w:t>Поворот - повернулись вокруг себя.</w:t>
      </w:r>
      <w:r>
        <w:rPr>
          <w:rFonts w:ascii="Times New Roman" w:eastAsia="Times New Roman" w:hAnsi="Times New Roman"/>
          <w:color w:val="333333"/>
          <w:sz w:val="24"/>
          <w:szCs w:val="24"/>
          <w:lang w:eastAsia="ru-RU"/>
        </w:rPr>
        <w:br/>
        <w:t>Чем дальше мы идём, тем ближе к стране танцев.</w:t>
      </w:r>
      <w:r>
        <w:rPr>
          <w:rFonts w:ascii="Times New Roman" w:eastAsia="Times New Roman" w:hAnsi="Times New Roman"/>
          <w:color w:val="333333"/>
          <w:sz w:val="24"/>
          <w:szCs w:val="24"/>
          <w:lang w:eastAsia="ru-RU"/>
        </w:rPr>
        <w:br/>
        <w:t>Слышу: музыка звучит, танцевать нам всем велит.</w:t>
      </w:r>
    </w:p>
    <w:p w:rsidR="003B6B04" w:rsidRDefault="003B6B04" w:rsidP="003B6B04">
      <w:pPr>
        <w:shd w:val="clear" w:color="auto" w:fill="FFFFFF"/>
        <w:spacing w:after="0" w:line="240" w:lineRule="auto"/>
        <w:rPr>
          <w:rFonts w:ascii="Times New Roman" w:eastAsia="Times New Roman" w:hAnsi="Times New Roman"/>
          <w:i/>
          <w:color w:val="333333"/>
          <w:sz w:val="24"/>
          <w:szCs w:val="24"/>
          <w:lang w:eastAsia="ru-RU"/>
        </w:rPr>
      </w:pPr>
      <w:r>
        <w:rPr>
          <w:rFonts w:ascii="Times New Roman" w:eastAsia="Times New Roman" w:hAnsi="Times New Roman"/>
          <w:i/>
          <w:color w:val="333333"/>
          <w:sz w:val="24"/>
          <w:szCs w:val="24"/>
          <w:lang w:eastAsia="ru-RU"/>
        </w:rPr>
        <w:t>Вдали раздаётся музыка.</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Ребята! Что это мы слышим? Какая-то незнакомая музыка. Давайте попробуем под неё станцевать.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упражнения с элементами русского танца,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Вдали раздаётся мелодия классической музыки.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упражнения: деревья, море, птицы, снежинки,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Вдали раздаётся эстрадная музыка.</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показывает упражнения с элементами эстрадного танца, дети повторяют.</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Что ж, весёлых испытаний вами с честью пройден круг!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Нам пришла пора прощаться - до свиданья, милый друг! </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 xml:space="preserve">Чтоб хранить воспоминанья о чудесном этом дне, </w:t>
      </w:r>
      <w:r>
        <w:rPr>
          <w:rFonts w:ascii="Times New Roman" w:eastAsia="Times New Roman" w:hAnsi="Times New Roman"/>
          <w:color w:val="333333"/>
          <w:sz w:val="24"/>
          <w:szCs w:val="24"/>
          <w:lang w:eastAsia="ru-RU"/>
        </w:rPr>
        <w:br/>
        <w:t>Я дарю вам этот шарик, подходите все ко мне!</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Дети берут по два шарика и с помощью педагога исполняют танец с воздушными шарами.</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b/>
          <w:bCs/>
          <w:color w:val="333333"/>
          <w:sz w:val="24"/>
          <w:szCs w:val="24"/>
          <w:lang w:eastAsia="ru-RU"/>
        </w:rPr>
        <w:t>3. Итоги занятия</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обращается к ребятам:</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Вы молодцы! Мы сумели преодолеть все препятствия.</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Наше путешествие закончилось.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А теперь, мои дорогие, ответьте: что вам запомнилось?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Что вам не понравилось? (Ответы детей).</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подводит итог:</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На следующем занятии мы с вами познакомимся с другими жителями страны танцев.</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Нам пора прощаться, домой возвращаться. Но перед тем, как мы исполним поклон, я хочу вам вручить приглашения на наше следующее занятие. Жду вас снова!</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раздаёт детям приглашения.</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А сейчас поклон. Исходное положение - пятки вместе, носки врозь.</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Педагог: Урок закончен.</w:t>
      </w:r>
    </w:p>
    <w:p w:rsidR="003B6B04" w:rsidRDefault="003B6B04" w:rsidP="003B6B04">
      <w:pPr>
        <w:shd w:val="clear" w:color="auto" w:fill="FFFFFF"/>
        <w:spacing w:after="0" w:line="240" w:lineRule="auto"/>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Дети: Спасибо, до свидания!</w:t>
      </w:r>
    </w:p>
    <w:p w:rsidR="00092BA0" w:rsidRPr="00A76219" w:rsidRDefault="003B6B04" w:rsidP="00182B5F">
      <w:pPr>
        <w:shd w:val="clear" w:color="auto" w:fill="FFFFFF"/>
        <w:spacing w:after="0" w:line="240" w:lineRule="auto"/>
        <w:rPr>
          <w:rFonts w:ascii="Times New Roman" w:hAnsi="Times New Roman"/>
          <w:sz w:val="24"/>
          <w:szCs w:val="24"/>
        </w:rPr>
      </w:pPr>
      <w:r>
        <w:rPr>
          <w:rFonts w:ascii="Times New Roman" w:eastAsia="Times New Roman" w:hAnsi="Times New Roman"/>
          <w:color w:val="333333"/>
          <w:sz w:val="24"/>
          <w:szCs w:val="24"/>
          <w:lang w:eastAsia="ru-RU"/>
        </w:rPr>
        <w:t>Дети перестраиваются в колонну и под музыку покидают музыкальный зал.</w:t>
      </w:r>
    </w:p>
    <w:sectPr w:rsidR="00092BA0" w:rsidRPr="00A76219" w:rsidSect="002B3BCB">
      <w:type w:val="continuous"/>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B90"/>
    <w:multiLevelType w:val="hybridMultilevel"/>
    <w:tmpl w:val="3E58F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5D073C"/>
    <w:multiLevelType w:val="multilevel"/>
    <w:tmpl w:val="947CD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8D833AD"/>
    <w:multiLevelType w:val="hybridMultilevel"/>
    <w:tmpl w:val="74F8E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1035E6"/>
    <w:multiLevelType w:val="multilevel"/>
    <w:tmpl w:val="02865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6CD59AD"/>
    <w:multiLevelType w:val="multilevel"/>
    <w:tmpl w:val="88E89B68"/>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1C409BB"/>
    <w:multiLevelType w:val="hybridMultilevel"/>
    <w:tmpl w:val="0FF2F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206C8F"/>
    <w:multiLevelType w:val="hybridMultilevel"/>
    <w:tmpl w:val="FE827DE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6"/>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5"/>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5274EE"/>
    <w:rsid w:val="00043BDE"/>
    <w:rsid w:val="00051AA9"/>
    <w:rsid w:val="000520A6"/>
    <w:rsid w:val="00061346"/>
    <w:rsid w:val="00092BA0"/>
    <w:rsid w:val="000B5968"/>
    <w:rsid w:val="000E7608"/>
    <w:rsid w:val="00154092"/>
    <w:rsid w:val="00182B5F"/>
    <w:rsid w:val="001B1D3B"/>
    <w:rsid w:val="00224040"/>
    <w:rsid w:val="002924AA"/>
    <w:rsid w:val="002A2F42"/>
    <w:rsid w:val="002B3BCB"/>
    <w:rsid w:val="002F7597"/>
    <w:rsid w:val="00310FA9"/>
    <w:rsid w:val="00326537"/>
    <w:rsid w:val="0035011C"/>
    <w:rsid w:val="003A35D1"/>
    <w:rsid w:val="003B6B04"/>
    <w:rsid w:val="003D402A"/>
    <w:rsid w:val="004D1C29"/>
    <w:rsid w:val="005274EE"/>
    <w:rsid w:val="00571A33"/>
    <w:rsid w:val="00577FD8"/>
    <w:rsid w:val="00580824"/>
    <w:rsid w:val="005F1973"/>
    <w:rsid w:val="005F2EB1"/>
    <w:rsid w:val="006C329D"/>
    <w:rsid w:val="00702686"/>
    <w:rsid w:val="00725551"/>
    <w:rsid w:val="00763433"/>
    <w:rsid w:val="00790792"/>
    <w:rsid w:val="007917B5"/>
    <w:rsid w:val="007D44FC"/>
    <w:rsid w:val="008112EB"/>
    <w:rsid w:val="00887B0C"/>
    <w:rsid w:val="008F4E55"/>
    <w:rsid w:val="00915F17"/>
    <w:rsid w:val="00950E90"/>
    <w:rsid w:val="009A7DD8"/>
    <w:rsid w:val="009C75EF"/>
    <w:rsid w:val="00A76219"/>
    <w:rsid w:val="00A97F49"/>
    <w:rsid w:val="00AB5DAB"/>
    <w:rsid w:val="00AE011D"/>
    <w:rsid w:val="00B20324"/>
    <w:rsid w:val="00BF1C99"/>
    <w:rsid w:val="00C073C4"/>
    <w:rsid w:val="00C7462D"/>
    <w:rsid w:val="00CD1231"/>
    <w:rsid w:val="00CF32DB"/>
    <w:rsid w:val="00D10CB9"/>
    <w:rsid w:val="00D11653"/>
    <w:rsid w:val="00D141A1"/>
    <w:rsid w:val="00D7494F"/>
    <w:rsid w:val="00E604DA"/>
    <w:rsid w:val="00E77A43"/>
    <w:rsid w:val="00EE48A6"/>
    <w:rsid w:val="00EE7185"/>
    <w:rsid w:val="00F04218"/>
    <w:rsid w:val="00F10A6E"/>
    <w:rsid w:val="00F2152D"/>
    <w:rsid w:val="00FA5BFC"/>
    <w:rsid w:val="00FF3276"/>
    <w:rsid w:val="00FF7B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colormru v:ext="edit" colors="#03c"/>
      <o:colormenu v:ext="edit" fillcolor="none" strokecolor="#03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2E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0FA9"/>
    <w:pPr>
      <w:ind w:left="720"/>
      <w:contextualSpacing/>
    </w:pPr>
    <w:rPr>
      <w:rFonts w:asciiTheme="minorHAnsi" w:eastAsiaTheme="minorEastAsia" w:hAnsiTheme="minorHAnsi" w:cstheme="minorBidi"/>
      <w:lang w:eastAsia="ru-RU"/>
    </w:rPr>
  </w:style>
  <w:style w:type="character" w:styleId="a4">
    <w:name w:val="Hyperlink"/>
    <w:basedOn w:val="a0"/>
    <w:uiPriority w:val="99"/>
    <w:semiHidden/>
    <w:unhideWhenUsed/>
    <w:rsid w:val="00310FA9"/>
    <w:rPr>
      <w:color w:val="0000FF"/>
      <w:u w:val="single"/>
    </w:rPr>
  </w:style>
  <w:style w:type="paragraph" w:styleId="a5">
    <w:name w:val="Normal (Web)"/>
    <w:basedOn w:val="a"/>
    <w:uiPriority w:val="99"/>
    <w:semiHidden/>
    <w:unhideWhenUsed/>
    <w:rsid w:val="00154092"/>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22"/>
    <w:qFormat/>
    <w:rsid w:val="00154092"/>
    <w:rPr>
      <w:b/>
      <w:bCs/>
    </w:rPr>
  </w:style>
  <w:style w:type="character" w:customStyle="1" w:styleId="apple-converted-space">
    <w:name w:val="apple-converted-space"/>
    <w:basedOn w:val="a0"/>
    <w:rsid w:val="00154092"/>
  </w:style>
  <w:style w:type="character" w:customStyle="1" w:styleId="c5">
    <w:name w:val="c5"/>
    <w:basedOn w:val="a0"/>
    <w:rsid w:val="00154092"/>
  </w:style>
  <w:style w:type="paragraph" w:styleId="a7">
    <w:name w:val="Body Text Indent"/>
    <w:basedOn w:val="a"/>
    <w:link w:val="a8"/>
    <w:rsid w:val="00A76219"/>
    <w:pPr>
      <w:spacing w:after="0" w:line="240" w:lineRule="auto"/>
      <w:ind w:firstLine="720"/>
      <w:jc w:val="both"/>
    </w:pPr>
    <w:rPr>
      <w:rFonts w:ascii="Times New Roman" w:eastAsia="Times New Roman" w:hAnsi="Times New Roman"/>
      <w:sz w:val="28"/>
      <w:szCs w:val="24"/>
      <w:lang w:eastAsia="ru-RU"/>
    </w:rPr>
  </w:style>
  <w:style w:type="character" w:customStyle="1" w:styleId="a8">
    <w:name w:val="Основной текст с отступом Знак"/>
    <w:basedOn w:val="a0"/>
    <w:link w:val="a7"/>
    <w:rsid w:val="00A76219"/>
    <w:rPr>
      <w:rFonts w:ascii="Times New Roman" w:eastAsia="Times New Roman" w:hAnsi="Times New Roman" w:cs="Times New Roman"/>
      <w:sz w:val="28"/>
      <w:szCs w:val="24"/>
      <w:lang w:eastAsia="ru-RU"/>
    </w:rPr>
  </w:style>
  <w:style w:type="paragraph" w:styleId="a9">
    <w:name w:val="Body Text"/>
    <w:basedOn w:val="a"/>
    <w:link w:val="aa"/>
    <w:rsid w:val="00A76219"/>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basedOn w:val="a0"/>
    <w:link w:val="a9"/>
    <w:rsid w:val="00A76219"/>
    <w:rPr>
      <w:rFonts w:ascii="Times New Roman" w:eastAsia="Times New Roman" w:hAnsi="Times New Roman" w:cs="Times New Roman"/>
      <w:sz w:val="24"/>
      <w:szCs w:val="24"/>
      <w:lang w:eastAsia="ru-RU"/>
    </w:rPr>
  </w:style>
  <w:style w:type="paragraph" w:styleId="ab">
    <w:name w:val="No Spacing"/>
    <w:uiPriority w:val="1"/>
    <w:qFormat/>
    <w:rsid w:val="00092BA0"/>
    <w:pPr>
      <w:spacing w:after="0" w:line="240" w:lineRule="auto"/>
    </w:pPr>
  </w:style>
  <w:style w:type="paragraph" w:styleId="ac">
    <w:name w:val="Balloon Text"/>
    <w:basedOn w:val="a"/>
    <w:link w:val="ad"/>
    <w:uiPriority w:val="99"/>
    <w:semiHidden/>
    <w:unhideWhenUsed/>
    <w:rsid w:val="002924A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924A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486555">
      <w:bodyDiv w:val="1"/>
      <w:marLeft w:val="0"/>
      <w:marRight w:val="0"/>
      <w:marTop w:val="0"/>
      <w:marBottom w:val="0"/>
      <w:divBdr>
        <w:top w:val="none" w:sz="0" w:space="0" w:color="auto"/>
        <w:left w:val="none" w:sz="0" w:space="0" w:color="auto"/>
        <w:bottom w:val="none" w:sz="0" w:space="0" w:color="auto"/>
        <w:right w:val="none" w:sz="0" w:space="0" w:color="auto"/>
      </w:divBdr>
    </w:div>
    <w:div w:id="35088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2.jpeg"/><Relationship Id="rId47" Type="http://schemas.microsoft.com/office/2007/relationships/hdphoto" Target="media/hdphoto6.wdp"/><Relationship Id="rId50" Type="http://schemas.openxmlformats.org/officeDocument/2006/relationships/image" Target="media/image37.jpeg"/><Relationship Id="rId55" Type="http://schemas.microsoft.com/office/2007/relationships/hdphoto" Target="media/hdphoto9.wdp"/><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microsoft.com/office/2007/relationships/hdphoto" Target="media/hdphoto1.wdp"/><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image" Target="media/image42.jpeg"/><Relationship Id="rId66" Type="http://schemas.openxmlformats.org/officeDocument/2006/relationships/image" Target="media/image49.jpeg"/><Relationship Id="rId74"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6.jpeg"/><Relationship Id="rId49" Type="http://schemas.microsoft.com/office/2007/relationships/hdphoto" Target="media/hdphoto7.wdp"/><Relationship Id="rId57" Type="http://schemas.microsoft.com/office/2007/relationships/hdphoto" Target="media/hdphoto10.wdp"/><Relationship Id="rId61" Type="http://schemas.openxmlformats.org/officeDocument/2006/relationships/image" Target="media/image4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25.jpeg"/><Relationship Id="rId43" Type="http://schemas.microsoft.com/office/2007/relationships/hdphoto" Target="media/hdphoto5.wdp"/><Relationship Id="rId48" Type="http://schemas.openxmlformats.org/officeDocument/2006/relationships/image" Target="media/image36.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jpeg"/><Relationship Id="rId8" Type="http://schemas.openxmlformats.org/officeDocument/2006/relationships/image" Target="media/image2.jpeg"/><Relationship Id="rId51" Type="http://schemas.microsoft.com/office/2007/relationships/hdphoto" Target="media/hdphoto8.wdp"/><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microsoft.com/office/2007/relationships/hdphoto" Target="media/hdphoto4.wdp"/><Relationship Id="rId38" Type="http://schemas.openxmlformats.org/officeDocument/2006/relationships/image" Target="media/image28.jpeg"/><Relationship Id="rId46" Type="http://schemas.openxmlformats.org/officeDocument/2006/relationships/image" Target="media/image35.jpeg"/><Relationship Id="rId59" Type="http://schemas.microsoft.com/office/2007/relationships/hdphoto" Target="media/hdphoto11.wdp"/><Relationship Id="rId67" Type="http://schemas.openxmlformats.org/officeDocument/2006/relationships/image" Target="media/image50.jpe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ns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C43B3-22CC-4D40-8552-F51885D0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38</Pages>
  <Words>11215</Words>
  <Characters>63931</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dc:creator>
  <cp:lastModifiedBy>User1</cp:lastModifiedBy>
  <cp:revision>10</cp:revision>
  <cp:lastPrinted>2016-01-14T02:56:00Z</cp:lastPrinted>
  <dcterms:created xsi:type="dcterms:W3CDTF">2016-01-13T10:21:00Z</dcterms:created>
  <dcterms:modified xsi:type="dcterms:W3CDTF">2017-03-13T02:29:00Z</dcterms:modified>
</cp:coreProperties>
</file>